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50BD0" w14:textId="4E058848" w:rsidR="00157879" w:rsidRPr="0063160A" w:rsidRDefault="00157879" w:rsidP="00157879">
      <w:pPr>
        <w:pStyle w:val="Standard"/>
        <w:tabs>
          <w:tab w:val="left" w:pos="405"/>
          <w:tab w:val="left" w:pos="1095"/>
        </w:tabs>
      </w:pPr>
    </w:p>
    <w:p w14:paraId="0A732B5E" w14:textId="77777777" w:rsidR="00157879" w:rsidRPr="0063160A" w:rsidRDefault="00157879" w:rsidP="00157879">
      <w:pPr>
        <w:pStyle w:val="Standard"/>
        <w:tabs>
          <w:tab w:val="left" w:pos="2880"/>
        </w:tabs>
        <w:rPr>
          <w:sz w:val="20"/>
          <w:szCs w:val="20"/>
        </w:rPr>
      </w:pPr>
    </w:p>
    <w:p w14:paraId="7F5371D6" w14:textId="4201215E" w:rsidR="00157879" w:rsidRPr="0063160A" w:rsidRDefault="00157879" w:rsidP="00157879">
      <w:pPr>
        <w:pStyle w:val="Standard"/>
        <w:tabs>
          <w:tab w:val="left" w:pos="180"/>
        </w:tabs>
        <w:outlineLvl w:val="0"/>
      </w:pPr>
      <w:r w:rsidRPr="0063160A">
        <w:rPr>
          <w:sz w:val="20"/>
          <w:szCs w:val="20"/>
        </w:rPr>
        <w:tab/>
      </w:r>
      <w:r w:rsidRPr="0063160A">
        <w:rPr>
          <w:sz w:val="20"/>
          <w:szCs w:val="20"/>
        </w:rPr>
        <w:tab/>
      </w:r>
      <w:r w:rsidRPr="0063160A">
        <w:rPr>
          <w:sz w:val="20"/>
          <w:szCs w:val="20"/>
        </w:rPr>
        <w:tab/>
      </w:r>
      <w:r w:rsidRPr="0063160A">
        <w:rPr>
          <w:sz w:val="20"/>
          <w:szCs w:val="20"/>
        </w:rPr>
        <w:tab/>
      </w:r>
      <w:r w:rsidRPr="0063160A">
        <w:rPr>
          <w:sz w:val="20"/>
          <w:szCs w:val="20"/>
        </w:rPr>
        <w:tab/>
      </w:r>
      <w:r w:rsidR="00EA51DF">
        <w:rPr>
          <w:b/>
          <w:sz w:val="36"/>
          <w:szCs w:val="36"/>
        </w:rPr>
        <w:t>Lkw Autósiskola</w:t>
      </w:r>
      <w:r w:rsidRPr="0063160A">
        <w:rPr>
          <w:b/>
          <w:sz w:val="36"/>
          <w:szCs w:val="36"/>
        </w:rPr>
        <w:t xml:space="preserve">                                </w:t>
      </w:r>
    </w:p>
    <w:p w14:paraId="3F4323E4" w14:textId="77777777" w:rsidR="00157879" w:rsidRPr="0063160A" w:rsidRDefault="00157879" w:rsidP="00157879">
      <w:pPr>
        <w:pStyle w:val="Standard"/>
        <w:tabs>
          <w:tab w:val="left" w:pos="720"/>
        </w:tabs>
      </w:pPr>
      <w:r w:rsidRPr="0063160A">
        <w:rPr>
          <w:sz w:val="22"/>
          <w:szCs w:val="22"/>
        </w:rPr>
        <w:tab/>
      </w:r>
      <w:r w:rsidRPr="0063160A">
        <w:rPr>
          <w:sz w:val="22"/>
          <w:szCs w:val="22"/>
        </w:rPr>
        <w:tab/>
      </w:r>
      <w:r w:rsidRPr="0063160A">
        <w:rPr>
          <w:sz w:val="22"/>
          <w:szCs w:val="22"/>
        </w:rPr>
        <w:tab/>
      </w:r>
      <w:r w:rsidRPr="0063160A">
        <w:rPr>
          <w:sz w:val="22"/>
          <w:szCs w:val="22"/>
        </w:rPr>
        <w:tab/>
      </w:r>
      <w:r w:rsidR="00B8219B" w:rsidRPr="0063160A">
        <w:rPr>
          <w:sz w:val="22"/>
          <w:szCs w:val="22"/>
        </w:rPr>
        <w:t xml:space="preserve">6800 </w:t>
      </w:r>
      <w:r w:rsidRPr="0063160A">
        <w:rPr>
          <w:sz w:val="22"/>
          <w:szCs w:val="22"/>
        </w:rPr>
        <w:t>Hódmezővásárhely, Dr. Rapcsák András út. 20.</w:t>
      </w:r>
    </w:p>
    <w:p w14:paraId="0DC4B321" w14:textId="283C50F7" w:rsidR="00157879" w:rsidRPr="0063160A" w:rsidRDefault="00157879" w:rsidP="00157879">
      <w:pPr>
        <w:pStyle w:val="Standard"/>
        <w:tabs>
          <w:tab w:val="left" w:pos="720"/>
        </w:tabs>
      </w:pPr>
      <w:r w:rsidRPr="0063160A">
        <w:rPr>
          <w:sz w:val="22"/>
          <w:szCs w:val="22"/>
        </w:rPr>
        <w:tab/>
      </w:r>
      <w:r w:rsidRPr="0063160A">
        <w:rPr>
          <w:sz w:val="22"/>
          <w:szCs w:val="22"/>
        </w:rPr>
        <w:tab/>
      </w:r>
      <w:r w:rsidRPr="0063160A">
        <w:rPr>
          <w:sz w:val="22"/>
          <w:szCs w:val="22"/>
        </w:rPr>
        <w:tab/>
      </w:r>
      <w:r w:rsidRPr="0063160A">
        <w:rPr>
          <w:sz w:val="22"/>
          <w:szCs w:val="22"/>
        </w:rPr>
        <w:tab/>
      </w:r>
      <w:r w:rsidRPr="0063160A">
        <w:rPr>
          <w:i/>
          <w:sz w:val="22"/>
          <w:szCs w:val="22"/>
        </w:rPr>
        <w:t>Adószám:</w:t>
      </w:r>
      <w:r w:rsidRPr="0063160A">
        <w:rPr>
          <w:sz w:val="22"/>
          <w:szCs w:val="22"/>
        </w:rPr>
        <w:t xml:space="preserve"> </w:t>
      </w:r>
      <w:r w:rsidR="00EA51DF">
        <w:rPr>
          <w:sz w:val="22"/>
          <w:szCs w:val="22"/>
        </w:rPr>
        <w:t>45792850-2-26</w:t>
      </w:r>
    </w:p>
    <w:p w14:paraId="4E18AF89" w14:textId="7DC54AA2" w:rsidR="00157879" w:rsidRPr="0063160A" w:rsidRDefault="00157879" w:rsidP="00157879">
      <w:pPr>
        <w:pStyle w:val="Standard"/>
        <w:tabs>
          <w:tab w:val="left" w:pos="720"/>
        </w:tabs>
      </w:pPr>
      <w:r w:rsidRPr="0063160A">
        <w:rPr>
          <w:sz w:val="22"/>
          <w:szCs w:val="22"/>
        </w:rPr>
        <w:tab/>
      </w:r>
      <w:r w:rsidRPr="0063160A">
        <w:rPr>
          <w:sz w:val="22"/>
          <w:szCs w:val="22"/>
        </w:rPr>
        <w:tab/>
      </w:r>
      <w:r w:rsidRPr="0063160A">
        <w:rPr>
          <w:sz w:val="22"/>
          <w:szCs w:val="22"/>
        </w:rPr>
        <w:tab/>
      </w:r>
      <w:r w:rsidRPr="0063160A">
        <w:rPr>
          <w:sz w:val="22"/>
          <w:szCs w:val="22"/>
        </w:rPr>
        <w:tab/>
      </w:r>
      <w:r w:rsidRPr="0063160A">
        <w:rPr>
          <w:i/>
          <w:sz w:val="22"/>
          <w:szCs w:val="22"/>
        </w:rPr>
        <w:t>Mobil:</w:t>
      </w:r>
      <w:r w:rsidRPr="0063160A">
        <w:rPr>
          <w:sz w:val="22"/>
          <w:szCs w:val="22"/>
        </w:rPr>
        <w:t xml:space="preserve"> +36 30 64 65 757</w:t>
      </w:r>
    </w:p>
    <w:p w14:paraId="2412FD9A" w14:textId="183E10BC" w:rsidR="00157879" w:rsidRPr="0063160A" w:rsidRDefault="00157879" w:rsidP="00157879">
      <w:pPr>
        <w:pStyle w:val="lfej"/>
        <w:pBdr>
          <w:bottom w:val="single" w:sz="4" w:space="1" w:color="00000A"/>
        </w:pBdr>
        <w:tabs>
          <w:tab w:val="right" w:pos="-3060"/>
          <w:tab w:val="left" w:pos="2700"/>
        </w:tabs>
      </w:pPr>
      <w:r w:rsidRPr="0063160A">
        <w:rPr>
          <w:sz w:val="22"/>
          <w:szCs w:val="22"/>
        </w:rPr>
        <w:tab/>
      </w:r>
      <w:r w:rsidRPr="0063160A">
        <w:rPr>
          <w:sz w:val="22"/>
          <w:szCs w:val="22"/>
        </w:rPr>
        <w:tab/>
      </w:r>
      <w:r w:rsidRPr="0063160A">
        <w:rPr>
          <w:i/>
          <w:sz w:val="22"/>
          <w:szCs w:val="22"/>
        </w:rPr>
        <w:t>E-mail</w:t>
      </w:r>
      <w:r w:rsidRPr="0063160A">
        <w:rPr>
          <w:sz w:val="22"/>
          <w:szCs w:val="22"/>
        </w:rPr>
        <w:t xml:space="preserve">: </w:t>
      </w:r>
      <w:r w:rsidR="00EA51DF">
        <w:t>lkwautosiskola@gmail.com</w:t>
      </w:r>
      <w:r w:rsidRPr="0063160A">
        <w:rPr>
          <w:sz w:val="22"/>
          <w:szCs w:val="22"/>
        </w:rPr>
        <w:t xml:space="preserve">   </w:t>
      </w:r>
    </w:p>
    <w:p w14:paraId="0797C6D4" w14:textId="0A84F891" w:rsidR="00157879" w:rsidRPr="0063160A" w:rsidRDefault="00157879" w:rsidP="00157879">
      <w:pPr>
        <w:pStyle w:val="lfej"/>
        <w:pBdr>
          <w:bottom w:val="single" w:sz="4" w:space="1" w:color="00000A"/>
        </w:pBdr>
        <w:tabs>
          <w:tab w:val="right" w:pos="-3060"/>
          <w:tab w:val="left" w:pos="2700"/>
        </w:tabs>
      </w:pPr>
      <w:r w:rsidRPr="0063160A">
        <w:rPr>
          <w:sz w:val="22"/>
          <w:szCs w:val="22"/>
        </w:rPr>
        <w:tab/>
      </w:r>
      <w:r w:rsidRPr="0063160A">
        <w:rPr>
          <w:sz w:val="22"/>
          <w:szCs w:val="22"/>
        </w:rPr>
        <w:tab/>
        <w:t xml:space="preserve"> www.</w:t>
      </w:r>
      <w:r w:rsidR="00EA51DF">
        <w:rPr>
          <w:sz w:val="22"/>
          <w:szCs w:val="22"/>
        </w:rPr>
        <w:t>lkwautosiskola.hu</w:t>
      </w:r>
    </w:p>
    <w:p w14:paraId="64B36A3C" w14:textId="77777777" w:rsidR="00157879" w:rsidRPr="0063160A" w:rsidRDefault="00157879" w:rsidP="00157879">
      <w:pPr>
        <w:pStyle w:val="Standard"/>
        <w:spacing w:line="360" w:lineRule="auto"/>
        <w:jc w:val="center"/>
        <w:rPr>
          <w:u w:val="single"/>
        </w:rPr>
      </w:pPr>
    </w:p>
    <w:p w14:paraId="51FF7AFA" w14:textId="77777777" w:rsidR="00157879" w:rsidRPr="0063160A" w:rsidRDefault="00157879" w:rsidP="00157879">
      <w:pPr>
        <w:pStyle w:val="Standard"/>
        <w:spacing w:line="360" w:lineRule="auto"/>
        <w:jc w:val="center"/>
      </w:pPr>
      <w:r w:rsidRPr="0063160A">
        <w:rPr>
          <w:b/>
          <w:u w:val="single"/>
        </w:rPr>
        <w:t>V Á L L A L K O Z Á S I   S Z A B Á L Y Z A T</w:t>
      </w:r>
    </w:p>
    <w:p w14:paraId="511DBA56" w14:textId="77777777" w:rsidR="00157879" w:rsidRPr="0063160A" w:rsidRDefault="00157879" w:rsidP="00157879">
      <w:pPr>
        <w:pStyle w:val="Standard"/>
        <w:jc w:val="center"/>
      </w:pPr>
      <w:r w:rsidRPr="0063160A">
        <w:t>A képzési szolgáltatásról és a vizsgára bocsátás feltételeiről</w:t>
      </w:r>
    </w:p>
    <w:p w14:paraId="7C825632" w14:textId="77777777" w:rsidR="00157879" w:rsidRPr="0063160A" w:rsidRDefault="00157879" w:rsidP="00157879">
      <w:pPr>
        <w:pStyle w:val="Standard"/>
      </w:pPr>
    </w:p>
    <w:p w14:paraId="2F31BE04" w14:textId="77777777" w:rsidR="00157879" w:rsidRPr="0063160A" w:rsidRDefault="00157879" w:rsidP="00157879">
      <w:pPr>
        <w:pStyle w:val="Standard"/>
      </w:pPr>
    </w:p>
    <w:p w14:paraId="2253710D" w14:textId="77777777" w:rsidR="00157879" w:rsidRPr="0063160A" w:rsidRDefault="00157879" w:rsidP="00157879">
      <w:pPr>
        <w:pStyle w:val="Standard"/>
        <w:outlineLvl w:val="0"/>
      </w:pPr>
      <w:r w:rsidRPr="0063160A">
        <w:t>Tisztelt Hallgatónk!</w:t>
      </w:r>
    </w:p>
    <w:p w14:paraId="7624D224" w14:textId="77777777" w:rsidR="00157879" w:rsidRPr="0063160A" w:rsidRDefault="00157879" w:rsidP="00157879">
      <w:pPr>
        <w:pStyle w:val="Standard"/>
      </w:pPr>
    </w:p>
    <w:p w14:paraId="7D9EA7C9" w14:textId="77777777" w:rsidR="00157879" w:rsidRPr="0063160A" w:rsidRDefault="00157879" w:rsidP="00157879">
      <w:pPr>
        <w:pStyle w:val="Standard"/>
      </w:pPr>
    </w:p>
    <w:p w14:paraId="4A97BBD6" w14:textId="77777777" w:rsidR="00157879" w:rsidRPr="0063160A" w:rsidRDefault="00157879" w:rsidP="00157879">
      <w:pPr>
        <w:pStyle w:val="Standard"/>
        <w:spacing w:line="360" w:lineRule="auto"/>
      </w:pPr>
      <w:r w:rsidRPr="0063160A">
        <w:t>Üdvözöljük abból az alkalomból, hogy Autósiskolánk szolgáltatását választotta vezetői engedélye/igazolványa megszerzése érdekében.</w:t>
      </w:r>
    </w:p>
    <w:p w14:paraId="3A0DD749" w14:textId="77777777" w:rsidR="00157879" w:rsidRPr="0063160A" w:rsidRDefault="00157879" w:rsidP="00157879">
      <w:pPr>
        <w:pStyle w:val="Standard"/>
      </w:pPr>
    </w:p>
    <w:p w14:paraId="4008DD7E" w14:textId="77777777" w:rsidR="00157879" w:rsidRPr="0063160A" w:rsidRDefault="00157879" w:rsidP="00157879">
      <w:pPr>
        <w:pStyle w:val="Standard"/>
      </w:pPr>
    </w:p>
    <w:p w14:paraId="2F25F9AD" w14:textId="77777777" w:rsidR="00157879" w:rsidRPr="0063160A" w:rsidRDefault="00157879" w:rsidP="00157879">
      <w:pPr>
        <w:pStyle w:val="Standard"/>
      </w:pPr>
    </w:p>
    <w:p w14:paraId="0A10B11C" w14:textId="24A86A58" w:rsidR="00157879" w:rsidRDefault="00157879" w:rsidP="00EA51DF">
      <w:pPr>
        <w:pStyle w:val="Standard"/>
        <w:ind w:left="3540" w:hanging="3540"/>
        <w:outlineLvl w:val="0"/>
      </w:pPr>
      <w:r w:rsidRPr="0063160A">
        <w:rPr>
          <w:b/>
        </w:rPr>
        <w:t>Cégünk neve:</w:t>
      </w:r>
      <w:r w:rsidRPr="0063160A">
        <w:tab/>
      </w:r>
      <w:r w:rsidR="00EA51DF">
        <w:t xml:space="preserve">Csikós Sándor Ev. </w:t>
      </w:r>
    </w:p>
    <w:p w14:paraId="002A72CA" w14:textId="77777777" w:rsidR="00EA51DF" w:rsidRPr="0063160A" w:rsidRDefault="00EA51DF" w:rsidP="00EA51DF">
      <w:pPr>
        <w:pStyle w:val="Standard"/>
        <w:ind w:left="3540" w:hanging="3540"/>
        <w:outlineLvl w:val="0"/>
      </w:pPr>
    </w:p>
    <w:p w14:paraId="3D673D10" w14:textId="48D4BEC4" w:rsidR="00157879" w:rsidRPr="0063160A" w:rsidRDefault="00157879" w:rsidP="00157879">
      <w:pPr>
        <w:pStyle w:val="Standard"/>
      </w:pPr>
      <w:r w:rsidRPr="0063160A">
        <w:rPr>
          <w:b/>
        </w:rPr>
        <w:t>Rövidítése:</w:t>
      </w:r>
      <w:r w:rsidRPr="0063160A">
        <w:t xml:space="preserve"> </w:t>
      </w:r>
      <w:r w:rsidRPr="0063160A">
        <w:tab/>
      </w:r>
      <w:r w:rsidRPr="0063160A">
        <w:tab/>
      </w:r>
      <w:r w:rsidRPr="0063160A">
        <w:tab/>
      </w:r>
      <w:r w:rsidRPr="0063160A">
        <w:tab/>
      </w:r>
      <w:r w:rsidR="00EA51DF">
        <w:t>Lkw Autósiskola</w:t>
      </w:r>
    </w:p>
    <w:p w14:paraId="3C9E6A00" w14:textId="77777777" w:rsidR="00157879" w:rsidRPr="0063160A" w:rsidRDefault="00157879" w:rsidP="00157879">
      <w:pPr>
        <w:pStyle w:val="Standard"/>
      </w:pPr>
    </w:p>
    <w:p w14:paraId="24555E04" w14:textId="43FCD2ED" w:rsidR="00157879" w:rsidRPr="0063160A" w:rsidRDefault="00157879" w:rsidP="00157879">
      <w:pPr>
        <w:pStyle w:val="Standard"/>
      </w:pPr>
      <w:r w:rsidRPr="0063160A">
        <w:rPr>
          <w:b/>
        </w:rPr>
        <w:t>E-mail címe:</w:t>
      </w:r>
      <w:r w:rsidRPr="0063160A">
        <w:rPr>
          <w:b/>
        </w:rPr>
        <w:tab/>
      </w:r>
      <w:r w:rsidRPr="0063160A">
        <w:tab/>
      </w:r>
      <w:r w:rsidRPr="0063160A">
        <w:tab/>
      </w:r>
      <w:r w:rsidRPr="0063160A">
        <w:tab/>
      </w:r>
      <w:r w:rsidR="00EA51DF" w:rsidRPr="00EA51DF">
        <w:t>l</w:t>
      </w:r>
      <w:r w:rsidR="00EA51DF">
        <w:t>k</w:t>
      </w:r>
      <w:r w:rsidR="00EA51DF" w:rsidRPr="00EA51DF">
        <w:t>wautosiskola@gmail</w:t>
      </w:r>
      <w:r w:rsidR="00EA51DF">
        <w:t>.com</w:t>
      </w:r>
    </w:p>
    <w:p w14:paraId="7A047506" w14:textId="77777777" w:rsidR="00157879" w:rsidRPr="0063160A" w:rsidRDefault="00157879" w:rsidP="00157879">
      <w:pPr>
        <w:pStyle w:val="Standard"/>
      </w:pPr>
    </w:p>
    <w:p w14:paraId="03C754F8" w14:textId="40B09130" w:rsidR="00C77F66" w:rsidRPr="0063160A" w:rsidRDefault="00157879" w:rsidP="00C77F66">
      <w:pPr>
        <w:pStyle w:val="Standard"/>
      </w:pPr>
      <w:r w:rsidRPr="0063160A">
        <w:rPr>
          <w:b/>
        </w:rPr>
        <w:t>Telefonszámai</w:t>
      </w:r>
      <w:r w:rsidR="00C77F66">
        <w:rPr>
          <w:b/>
        </w:rPr>
        <w:t>:</w:t>
      </w:r>
      <w:r w:rsidR="00C77F66">
        <w:rPr>
          <w:b/>
        </w:rPr>
        <w:tab/>
      </w:r>
      <w:r w:rsidR="00C77F66">
        <w:rPr>
          <w:b/>
        </w:rPr>
        <w:tab/>
      </w:r>
      <w:r w:rsidR="00C77F66">
        <w:rPr>
          <w:b/>
        </w:rPr>
        <w:tab/>
      </w:r>
      <w:r w:rsidR="00C77F66" w:rsidRPr="0063160A">
        <w:rPr>
          <w:sz w:val="22"/>
          <w:szCs w:val="22"/>
        </w:rPr>
        <w:t>+36 30 64 65</w:t>
      </w:r>
      <w:r w:rsidR="00C77F66">
        <w:rPr>
          <w:sz w:val="22"/>
          <w:szCs w:val="22"/>
        </w:rPr>
        <w:t> </w:t>
      </w:r>
      <w:r w:rsidR="00C77F66" w:rsidRPr="0063160A">
        <w:rPr>
          <w:sz w:val="22"/>
          <w:szCs w:val="22"/>
        </w:rPr>
        <w:t>757</w:t>
      </w:r>
    </w:p>
    <w:p w14:paraId="3D3AC9CA" w14:textId="77777777" w:rsidR="00C77F66" w:rsidRDefault="00C77F66" w:rsidP="00157879">
      <w:pPr>
        <w:pStyle w:val="Standard"/>
        <w:rPr>
          <w:sz w:val="22"/>
          <w:szCs w:val="22"/>
        </w:rPr>
      </w:pPr>
    </w:p>
    <w:p w14:paraId="7095EFAA" w14:textId="0E624863" w:rsidR="00157879" w:rsidRPr="0063160A" w:rsidRDefault="00157879" w:rsidP="00157879">
      <w:pPr>
        <w:pStyle w:val="Standard"/>
      </w:pPr>
      <w:r w:rsidRPr="0063160A">
        <w:rPr>
          <w:b/>
        </w:rPr>
        <w:t>Honlap címe:</w:t>
      </w:r>
      <w:r w:rsidRPr="0063160A">
        <w:rPr>
          <w:b/>
        </w:rPr>
        <w:tab/>
      </w:r>
      <w:r w:rsidRPr="0063160A">
        <w:tab/>
      </w:r>
      <w:r w:rsidRPr="0063160A">
        <w:tab/>
      </w:r>
      <w:r w:rsidRPr="0063160A">
        <w:tab/>
      </w:r>
      <w:r w:rsidR="008E3C22" w:rsidRPr="00FA2EED">
        <w:t>www.</w:t>
      </w:r>
      <w:r w:rsidR="00EA51DF">
        <w:t>lkwautosiskola.hu</w:t>
      </w:r>
    </w:p>
    <w:p w14:paraId="4318471E" w14:textId="77777777" w:rsidR="00157879" w:rsidRPr="0063160A" w:rsidRDefault="00157879" w:rsidP="00157879">
      <w:pPr>
        <w:pStyle w:val="Standard"/>
      </w:pPr>
    </w:p>
    <w:p w14:paraId="156D1534" w14:textId="77777777" w:rsidR="00157879" w:rsidRPr="0063160A" w:rsidRDefault="00157879" w:rsidP="00157879">
      <w:pPr>
        <w:pStyle w:val="Standard"/>
      </w:pPr>
      <w:r w:rsidRPr="0063160A">
        <w:rPr>
          <w:b/>
        </w:rPr>
        <w:t>Székhelye:</w:t>
      </w:r>
      <w:r w:rsidRPr="0063160A">
        <w:tab/>
      </w:r>
      <w:r w:rsidRPr="0063160A">
        <w:tab/>
      </w:r>
      <w:r w:rsidRPr="0063160A">
        <w:tab/>
      </w:r>
      <w:r w:rsidRPr="0063160A">
        <w:tab/>
        <w:t xml:space="preserve">6800 </w:t>
      </w:r>
      <w:r w:rsidRPr="0063160A">
        <w:rPr>
          <w:sz w:val="22"/>
          <w:szCs w:val="22"/>
        </w:rPr>
        <w:t>Hódmezővásárhely, Dr. Rapcsák András út 20.</w:t>
      </w:r>
    </w:p>
    <w:p w14:paraId="14D3346D" w14:textId="77777777" w:rsidR="00157879" w:rsidRPr="0063160A" w:rsidRDefault="00157879" w:rsidP="00157879">
      <w:pPr>
        <w:pStyle w:val="Standard"/>
      </w:pPr>
    </w:p>
    <w:p w14:paraId="058EE67C" w14:textId="7AD2EE95" w:rsidR="00157879" w:rsidRPr="0063160A" w:rsidRDefault="00EA51DF" w:rsidP="00157879">
      <w:pPr>
        <w:pStyle w:val="Standard"/>
      </w:pPr>
      <w:r>
        <w:rPr>
          <w:b/>
        </w:rPr>
        <w:t>Nyilvántartási szám</w:t>
      </w:r>
      <w:r w:rsidR="00157879" w:rsidRPr="0063160A">
        <w:rPr>
          <w:b/>
        </w:rPr>
        <w:t>:</w:t>
      </w:r>
      <w:r w:rsidR="00157879" w:rsidRPr="0063160A">
        <w:t xml:space="preserve"> </w:t>
      </w:r>
      <w:r w:rsidR="00157879" w:rsidRPr="0063160A">
        <w:tab/>
      </w:r>
      <w:r>
        <w:tab/>
        <w:t>02489227</w:t>
      </w:r>
    </w:p>
    <w:p w14:paraId="562CCEF4" w14:textId="77777777" w:rsidR="00157879" w:rsidRPr="0063160A" w:rsidRDefault="00157879" w:rsidP="00157879">
      <w:pPr>
        <w:pStyle w:val="Standard"/>
      </w:pPr>
    </w:p>
    <w:p w14:paraId="0B8A63D5" w14:textId="63E0DB73" w:rsidR="00157879" w:rsidRPr="0063160A" w:rsidRDefault="00157879" w:rsidP="00157879">
      <w:pPr>
        <w:pStyle w:val="Standard"/>
      </w:pPr>
      <w:r w:rsidRPr="0063160A">
        <w:rPr>
          <w:b/>
        </w:rPr>
        <w:t>Képzési engedély száma:</w:t>
      </w:r>
      <w:r w:rsidRPr="0063160A">
        <w:t xml:space="preserve"> </w:t>
      </w:r>
      <w:r w:rsidRPr="0063160A">
        <w:tab/>
      </w:r>
      <w:r w:rsidRPr="0063160A">
        <w:tab/>
      </w:r>
      <w:r w:rsidR="00EA51DF">
        <w:t>KGHF/12391-6/2022-TIM</w:t>
      </w:r>
    </w:p>
    <w:p w14:paraId="57249182" w14:textId="77777777" w:rsidR="00157879" w:rsidRPr="0063160A" w:rsidRDefault="00157879" w:rsidP="00157879">
      <w:pPr>
        <w:pStyle w:val="Standard"/>
      </w:pPr>
    </w:p>
    <w:p w14:paraId="30EF0BBC" w14:textId="131A8317" w:rsidR="00157879" w:rsidRPr="0063160A" w:rsidRDefault="00157879" w:rsidP="00157879">
      <w:pPr>
        <w:pStyle w:val="Standard"/>
      </w:pPr>
      <w:r w:rsidRPr="0063160A">
        <w:rPr>
          <w:b/>
        </w:rPr>
        <w:t>Iskolavezető neve:</w:t>
      </w:r>
      <w:r w:rsidRPr="0063160A">
        <w:t xml:space="preserve"> </w:t>
      </w:r>
      <w:r w:rsidRPr="0063160A">
        <w:tab/>
      </w:r>
      <w:r w:rsidRPr="0063160A">
        <w:tab/>
      </w:r>
      <w:r w:rsidRPr="0063160A">
        <w:tab/>
        <w:t xml:space="preserve">Csikós </w:t>
      </w:r>
      <w:r w:rsidR="00FA2EED">
        <w:t>Tímea Kinga</w:t>
      </w:r>
    </w:p>
    <w:p w14:paraId="5DA1E72A" w14:textId="77777777" w:rsidR="00157879" w:rsidRPr="0063160A" w:rsidRDefault="00157879" w:rsidP="00157879">
      <w:pPr>
        <w:pStyle w:val="Standard"/>
      </w:pPr>
    </w:p>
    <w:p w14:paraId="2DECF817" w14:textId="1DE5337E" w:rsidR="00157879" w:rsidRDefault="00157879" w:rsidP="00157879">
      <w:pPr>
        <w:pStyle w:val="Standard"/>
      </w:pPr>
      <w:r w:rsidRPr="0063160A">
        <w:rPr>
          <w:b/>
        </w:rPr>
        <w:t>E-mail címe:</w:t>
      </w:r>
      <w:r w:rsidRPr="0063160A">
        <w:tab/>
      </w:r>
      <w:r w:rsidRPr="0063160A">
        <w:tab/>
      </w:r>
      <w:r w:rsidRPr="0063160A">
        <w:tab/>
      </w:r>
      <w:r w:rsidRPr="0063160A">
        <w:tab/>
      </w:r>
      <w:hyperlink r:id="rId8" w:history="1">
        <w:r w:rsidR="00EA51DF" w:rsidRPr="00475E04">
          <w:rPr>
            <w:rStyle w:val="Hiperhivatkozs"/>
          </w:rPr>
          <w:t>lkwautosiskola@gmail.co</w:t>
        </w:r>
        <w:r w:rsidR="00EA51DF" w:rsidRPr="00475E04">
          <w:rPr>
            <w:rStyle w:val="Hiperhivatkozs"/>
          </w:rPr>
          <w:t>m</w:t>
        </w:r>
      </w:hyperlink>
    </w:p>
    <w:p w14:paraId="07AABF36" w14:textId="77777777" w:rsidR="00EA51DF" w:rsidRPr="0063160A" w:rsidRDefault="00EA51DF" w:rsidP="00157879">
      <w:pPr>
        <w:pStyle w:val="Standard"/>
      </w:pPr>
    </w:p>
    <w:p w14:paraId="76F65C2D" w14:textId="4476D504" w:rsidR="00157879" w:rsidRPr="0063160A" w:rsidRDefault="00157879" w:rsidP="00157879">
      <w:pPr>
        <w:pStyle w:val="Standard"/>
      </w:pPr>
      <w:r w:rsidRPr="0063160A">
        <w:rPr>
          <w:b/>
        </w:rPr>
        <w:t>Telefonszáma:</w:t>
      </w:r>
      <w:r w:rsidRPr="0063160A">
        <w:t xml:space="preserve"> </w:t>
      </w:r>
      <w:r w:rsidRPr="0063160A">
        <w:tab/>
      </w:r>
      <w:r w:rsidRPr="0063160A">
        <w:tab/>
      </w:r>
      <w:r w:rsidRPr="0063160A">
        <w:tab/>
        <w:t>+3630/</w:t>
      </w:r>
      <w:r w:rsidR="00FA2EED">
        <w:t>239-09-75</w:t>
      </w:r>
    </w:p>
    <w:p w14:paraId="643B11AC" w14:textId="77777777" w:rsidR="00157879" w:rsidRPr="0063160A" w:rsidRDefault="00157879" w:rsidP="00157879">
      <w:pPr>
        <w:pStyle w:val="Standard"/>
      </w:pPr>
    </w:p>
    <w:p w14:paraId="4921DFE8" w14:textId="3D62EC14" w:rsidR="00157879" w:rsidRPr="0063160A" w:rsidRDefault="00157879" w:rsidP="00157879">
      <w:pPr>
        <w:pStyle w:val="Standard"/>
      </w:pPr>
      <w:r w:rsidRPr="0063160A">
        <w:rPr>
          <w:b/>
        </w:rPr>
        <w:t>Iskolavezetői azonosító száma:</w:t>
      </w:r>
      <w:r w:rsidRPr="0063160A">
        <w:t xml:space="preserve"> </w:t>
      </w:r>
      <w:r w:rsidRPr="0063160A">
        <w:tab/>
      </w:r>
      <w:r w:rsidR="00FA2EED">
        <w:t>12382</w:t>
      </w:r>
    </w:p>
    <w:p w14:paraId="0EE2E782" w14:textId="55E0E0AA" w:rsidR="005817EE" w:rsidRDefault="005817EE" w:rsidP="00157879">
      <w:pPr>
        <w:pStyle w:val="Standard"/>
      </w:pPr>
    </w:p>
    <w:p w14:paraId="28EACFB8" w14:textId="1A1FAAE0" w:rsidR="00157879" w:rsidRPr="0063160A" w:rsidRDefault="005817EE" w:rsidP="00157879">
      <w:pPr>
        <w:pStyle w:val="Standard"/>
      </w:pPr>
      <w:r>
        <w:tab/>
      </w:r>
      <w:r>
        <w:tab/>
      </w:r>
      <w:r w:rsidR="00EA7E09">
        <w:tab/>
      </w:r>
      <w:r w:rsidR="00EA7E09">
        <w:tab/>
      </w:r>
      <w:r w:rsidR="00EA7E09">
        <w:tab/>
      </w:r>
      <w:r>
        <w:tab/>
      </w:r>
      <w:r>
        <w:tab/>
      </w:r>
    </w:p>
    <w:p w14:paraId="532F8B9A" w14:textId="77777777" w:rsidR="00157879" w:rsidRPr="0063160A" w:rsidRDefault="00157879" w:rsidP="00157879">
      <w:pPr>
        <w:pStyle w:val="Standard"/>
      </w:pPr>
    </w:p>
    <w:p w14:paraId="620B70E7" w14:textId="77777777" w:rsidR="00157879" w:rsidRPr="0063160A" w:rsidRDefault="00157879" w:rsidP="00157879">
      <w:pPr>
        <w:pStyle w:val="Standard"/>
        <w:rPr>
          <w:b/>
        </w:rPr>
      </w:pPr>
    </w:p>
    <w:p w14:paraId="6BF74593" w14:textId="77777777" w:rsidR="00157879" w:rsidRPr="0063160A" w:rsidRDefault="00157879" w:rsidP="00157879">
      <w:pPr>
        <w:pStyle w:val="Standard"/>
        <w:rPr>
          <w:b/>
        </w:rPr>
      </w:pPr>
    </w:p>
    <w:p w14:paraId="4CBFD233" w14:textId="38CE85DD" w:rsidR="00EA51DF" w:rsidRPr="0063160A" w:rsidRDefault="00EA51DF" w:rsidP="00EA51DF">
      <w:pPr>
        <w:pStyle w:val="Standard"/>
        <w:tabs>
          <w:tab w:val="left" w:pos="180"/>
        </w:tabs>
        <w:outlineLvl w:val="0"/>
      </w:pPr>
      <w:r>
        <w:rPr>
          <w:noProof/>
        </w:rPr>
        <w:lastRenderedPageBreak/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EA51DF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Lkw Autósiskola</w:t>
      </w:r>
      <w:r w:rsidRPr="0063160A">
        <w:rPr>
          <w:b/>
          <w:sz w:val="36"/>
          <w:szCs w:val="36"/>
        </w:rPr>
        <w:t xml:space="preserve">                                </w:t>
      </w:r>
    </w:p>
    <w:p w14:paraId="75EFCA03" w14:textId="77777777" w:rsidR="00EA51DF" w:rsidRPr="0063160A" w:rsidRDefault="00EA51DF" w:rsidP="00EA51DF">
      <w:pPr>
        <w:pStyle w:val="Standard"/>
        <w:tabs>
          <w:tab w:val="left" w:pos="720"/>
        </w:tabs>
      </w:pPr>
      <w:r w:rsidRPr="0063160A">
        <w:rPr>
          <w:sz w:val="22"/>
          <w:szCs w:val="22"/>
        </w:rPr>
        <w:tab/>
      </w:r>
      <w:r w:rsidRPr="0063160A">
        <w:rPr>
          <w:sz w:val="22"/>
          <w:szCs w:val="22"/>
        </w:rPr>
        <w:tab/>
      </w:r>
      <w:r w:rsidRPr="0063160A">
        <w:rPr>
          <w:sz w:val="22"/>
          <w:szCs w:val="22"/>
        </w:rPr>
        <w:tab/>
      </w:r>
      <w:r w:rsidRPr="0063160A">
        <w:rPr>
          <w:sz w:val="22"/>
          <w:szCs w:val="22"/>
        </w:rPr>
        <w:tab/>
        <w:t>6800 Hódmezővásárhely, Dr. Rapcsák András út. 20.</w:t>
      </w:r>
    </w:p>
    <w:p w14:paraId="0B25CCFB" w14:textId="77777777" w:rsidR="00EA51DF" w:rsidRPr="0063160A" w:rsidRDefault="00EA51DF" w:rsidP="00EA51DF">
      <w:pPr>
        <w:pStyle w:val="Standard"/>
        <w:tabs>
          <w:tab w:val="left" w:pos="720"/>
        </w:tabs>
      </w:pPr>
      <w:r w:rsidRPr="0063160A">
        <w:rPr>
          <w:sz w:val="22"/>
          <w:szCs w:val="22"/>
        </w:rPr>
        <w:tab/>
      </w:r>
      <w:r w:rsidRPr="0063160A">
        <w:rPr>
          <w:sz w:val="22"/>
          <w:szCs w:val="22"/>
        </w:rPr>
        <w:tab/>
      </w:r>
      <w:r w:rsidRPr="0063160A">
        <w:rPr>
          <w:sz w:val="22"/>
          <w:szCs w:val="22"/>
        </w:rPr>
        <w:tab/>
      </w:r>
      <w:r w:rsidRPr="0063160A">
        <w:rPr>
          <w:sz w:val="22"/>
          <w:szCs w:val="22"/>
        </w:rPr>
        <w:tab/>
      </w:r>
      <w:r w:rsidRPr="0063160A">
        <w:rPr>
          <w:i/>
          <w:sz w:val="22"/>
          <w:szCs w:val="22"/>
        </w:rPr>
        <w:t>Adószám:</w:t>
      </w:r>
      <w:r w:rsidRPr="0063160A">
        <w:rPr>
          <w:sz w:val="22"/>
          <w:szCs w:val="22"/>
        </w:rPr>
        <w:t xml:space="preserve"> </w:t>
      </w:r>
      <w:r>
        <w:rPr>
          <w:sz w:val="22"/>
          <w:szCs w:val="22"/>
        </w:rPr>
        <w:t>45792850-2-26</w:t>
      </w:r>
    </w:p>
    <w:p w14:paraId="44355E46" w14:textId="77777777" w:rsidR="00EA51DF" w:rsidRPr="0063160A" w:rsidRDefault="00EA51DF" w:rsidP="00EA51DF">
      <w:pPr>
        <w:pStyle w:val="Standard"/>
        <w:tabs>
          <w:tab w:val="left" w:pos="720"/>
        </w:tabs>
      </w:pPr>
      <w:r w:rsidRPr="0063160A">
        <w:rPr>
          <w:sz w:val="22"/>
          <w:szCs w:val="22"/>
        </w:rPr>
        <w:tab/>
      </w:r>
      <w:r w:rsidRPr="0063160A">
        <w:rPr>
          <w:sz w:val="22"/>
          <w:szCs w:val="22"/>
        </w:rPr>
        <w:tab/>
      </w:r>
      <w:r w:rsidRPr="0063160A">
        <w:rPr>
          <w:sz w:val="22"/>
          <w:szCs w:val="22"/>
        </w:rPr>
        <w:tab/>
      </w:r>
      <w:r w:rsidRPr="0063160A">
        <w:rPr>
          <w:sz w:val="22"/>
          <w:szCs w:val="22"/>
        </w:rPr>
        <w:tab/>
      </w:r>
      <w:r w:rsidRPr="0063160A">
        <w:rPr>
          <w:i/>
          <w:sz w:val="22"/>
          <w:szCs w:val="22"/>
        </w:rPr>
        <w:t>Mobil:</w:t>
      </w:r>
      <w:r w:rsidRPr="0063160A">
        <w:rPr>
          <w:sz w:val="22"/>
          <w:szCs w:val="22"/>
        </w:rPr>
        <w:t xml:space="preserve"> +36 30 64 65 757</w:t>
      </w:r>
    </w:p>
    <w:p w14:paraId="4E6E79E5" w14:textId="77777777" w:rsidR="00EA51DF" w:rsidRPr="0063160A" w:rsidRDefault="00EA51DF" w:rsidP="00EA51DF">
      <w:pPr>
        <w:pStyle w:val="lfej"/>
        <w:pBdr>
          <w:bottom w:val="single" w:sz="4" w:space="1" w:color="00000A"/>
        </w:pBdr>
        <w:tabs>
          <w:tab w:val="right" w:pos="-3060"/>
          <w:tab w:val="left" w:pos="2700"/>
        </w:tabs>
      </w:pPr>
      <w:r w:rsidRPr="0063160A">
        <w:rPr>
          <w:sz w:val="22"/>
          <w:szCs w:val="22"/>
        </w:rPr>
        <w:tab/>
      </w:r>
      <w:r w:rsidRPr="0063160A">
        <w:rPr>
          <w:sz w:val="22"/>
          <w:szCs w:val="22"/>
        </w:rPr>
        <w:tab/>
      </w:r>
      <w:r w:rsidRPr="0063160A">
        <w:rPr>
          <w:i/>
          <w:sz w:val="22"/>
          <w:szCs w:val="22"/>
        </w:rPr>
        <w:t>E-mail</w:t>
      </w:r>
      <w:r w:rsidRPr="0063160A">
        <w:rPr>
          <w:sz w:val="22"/>
          <w:szCs w:val="22"/>
        </w:rPr>
        <w:t xml:space="preserve">: </w:t>
      </w:r>
      <w:r>
        <w:t>lkwautosiskola@gmail.com</w:t>
      </w:r>
      <w:r w:rsidRPr="0063160A">
        <w:rPr>
          <w:sz w:val="22"/>
          <w:szCs w:val="22"/>
        </w:rPr>
        <w:t xml:space="preserve">   </w:t>
      </w:r>
    </w:p>
    <w:p w14:paraId="7F47378E" w14:textId="77777777" w:rsidR="00EA51DF" w:rsidRPr="0063160A" w:rsidRDefault="00EA51DF" w:rsidP="00EA51DF">
      <w:pPr>
        <w:pStyle w:val="lfej"/>
        <w:pBdr>
          <w:bottom w:val="single" w:sz="4" w:space="1" w:color="00000A"/>
        </w:pBdr>
        <w:tabs>
          <w:tab w:val="right" w:pos="-3060"/>
          <w:tab w:val="left" w:pos="2700"/>
        </w:tabs>
      </w:pPr>
      <w:r w:rsidRPr="0063160A">
        <w:rPr>
          <w:sz w:val="22"/>
          <w:szCs w:val="22"/>
        </w:rPr>
        <w:tab/>
      </w:r>
      <w:r w:rsidRPr="0063160A">
        <w:rPr>
          <w:sz w:val="22"/>
          <w:szCs w:val="22"/>
        </w:rPr>
        <w:tab/>
        <w:t xml:space="preserve"> www.</w:t>
      </w:r>
      <w:r>
        <w:rPr>
          <w:sz w:val="22"/>
          <w:szCs w:val="22"/>
        </w:rPr>
        <w:t>lkwautosiskola.hu</w:t>
      </w:r>
    </w:p>
    <w:p w14:paraId="1C2767B5" w14:textId="6A2B3BF8" w:rsidR="00157879" w:rsidRPr="0063160A" w:rsidRDefault="00157879" w:rsidP="00EA51DF">
      <w:pPr>
        <w:pStyle w:val="Standard"/>
        <w:rPr>
          <w:b/>
        </w:rPr>
      </w:pPr>
    </w:p>
    <w:p w14:paraId="2EC2596E" w14:textId="77777777" w:rsidR="00157879" w:rsidRPr="0063160A" w:rsidRDefault="00157879" w:rsidP="00157879">
      <w:pPr>
        <w:pStyle w:val="Standard"/>
        <w:tabs>
          <w:tab w:val="left" w:pos="1980"/>
        </w:tabs>
      </w:pPr>
      <w:r w:rsidRPr="0063160A">
        <w:rPr>
          <w:b/>
        </w:rPr>
        <w:tab/>
      </w:r>
    </w:p>
    <w:p w14:paraId="70EDA028" w14:textId="77777777" w:rsidR="00157879" w:rsidRPr="0063160A" w:rsidRDefault="00157879" w:rsidP="00157879">
      <w:pPr>
        <w:pStyle w:val="Standard"/>
      </w:pPr>
      <w:r w:rsidRPr="0063160A">
        <w:rPr>
          <w:b/>
        </w:rPr>
        <w:t xml:space="preserve">I. Ügyfélfogadó címe: </w:t>
      </w:r>
      <w:r w:rsidRPr="0063160A">
        <w:rPr>
          <w:b/>
        </w:rPr>
        <w:tab/>
      </w:r>
      <w:r w:rsidRPr="0063160A">
        <w:rPr>
          <w:b/>
        </w:rPr>
        <w:tab/>
      </w:r>
      <w:r w:rsidRPr="0063160A">
        <w:t>Hódmezővásárhely, Dr. Rapcsák András út. 20.</w:t>
      </w:r>
    </w:p>
    <w:p w14:paraId="67261E82" w14:textId="77777777" w:rsidR="00157879" w:rsidRPr="0063160A" w:rsidRDefault="00157879" w:rsidP="00157879">
      <w:pPr>
        <w:pStyle w:val="Standard"/>
        <w:rPr>
          <w:b/>
        </w:rPr>
      </w:pPr>
    </w:p>
    <w:p w14:paraId="3C6D445B" w14:textId="03DB6356" w:rsidR="00157879" w:rsidRPr="0063160A" w:rsidRDefault="00EA51DF" w:rsidP="00157879">
      <w:pPr>
        <w:pStyle w:val="Standard"/>
        <w:outlineLvl w:val="0"/>
      </w:pPr>
      <w:r>
        <w:rPr>
          <w:b/>
        </w:rPr>
        <w:t>Ügyfélfogadó nyitvatartása</w:t>
      </w:r>
      <w:r w:rsidR="00157879" w:rsidRPr="0063160A">
        <w:rPr>
          <w:b/>
        </w:rPr>
        <w:t>:</w:t>
      </w:r>
      <w:r w:rsidR="00157879" w:rsidRPr="0063160A">
        <w:t xml:space="preserve"> </w:t>
      </w:r>
      <w:r w:rsidR="00157879" w:rsidRPr="0063160A">
        <w:tab/>
      </w:r>
      <w:r w:rsidR="00157879" w:rsidRPr="0063160A">
        <w:tab/>
      </w:r>
    </w:p>
    <w:p w14:paraId="46E43CD0" w14:textId="0625A7AA" w:rsidR="00157879" w:rsidRPr="0063160A" w:rsidRDefault="00157879" w:rsidP="00157879">
      <w:pPr>
        <w:pStyle w:val="Standard"/>
        <w:ind w:left="2832" w:firstLine="708"/>
        <w:outlineLvl w:val="0"/>
      </w:pPr>
      <w:r w:rsidRPr="0063160A">
        <w:t>Hétfő:</w:t>
      </w:r>
      <w:r w:rsidRPr="0063160A">
        <w:tab/>
        <w:t xml:space="preserve"> </w:t>
      </w:r>
      <w:r w:rsidRPr="0063160A">
        <w:tab/>
        <w:t>08</w:t>
      </w:r>
      <w:r w:rsidR="00BE02C3" w:rsidRPr="0063160A">
        <w:t>:</w:t>
      </w:r>
      <w:r w:rsidRPr="0063160A">
        <w:t>00-1</w:t>
      </w:r>
      <w:r w:rsidR="002005DB">
        <w:t>6</w:t>
      </w:r>
      <w:r w:rsidR="00BE02C3" w:rsidRPr="0063160A">
        <w:t>:</w:t>
      </w:r>
      <w:r w:rsidR="002005DB">
        <w:t>30</w:t>
      </w:r>
      <w:r w:rsidR="00BE02C3" w:rsidRPr="0063160A">
        <w:tab/>
        <w:t xml:space="preserve"> Ebédszünet: 12:00-1</w:t>
      </w:r>
      <w:r w:rsidR="002005DB">
        <w:t>2</w:t>
      </w:r>
      <w:r w:rsidR="00BE02C3" w:rsidRPr="0063160A">
        <w:t>:</w:t>
      </w:r>
      <w:r w:rsidR="002005DB">
        <w:t>3</w:t>
      </w:r>
      <w:r w:rsidR="00BE02C3" w:rsidRPr="0063160A">
        <w:t>0</w:t>
      </w:r>
    </w:p>
    <w:p w14:paraId="6A9610F9" w14:textId="25BA86D7" w:rsidR="002005DB" w:rsidRPr="0063160A" w:rsidRDefault="00157879" w:rsidP="002005DB">
      <w:pPr>
        <w:pStyle w:val="Standard"/>
        <w:ind w:left="2832" w:firstLine="708"/>
        <w:outlineLvl w:val="0"/>
      </w:pPr>
      <w:r w:rsidRPr="0063160A">
        <w:t xml:space="preserve">Kedd: </w:t>
      </w:r>
      <w:r w:rsidRPr="0063160A">
        <w:tab/>
      </w:r>
      <w:r w:rsidRPr="0063160A">
        <w:tab/>
      </w:r>
      <w:r w:rsidR="004A734D">
        <w:t>12</w:t>
      </w:r>
      <w:r w:rsidR="002005DB" w:rsidRPr="0063160A">
        <w:t>:</w:t>
      </w:r>
      <w:r w:rsidR="004A734D">
        <w:t>30</w:t>
      </w:r>
      <w:r w:rsidR="002005DB" w:rsidRPr="0063160A">
        <w:t>-1</w:t>
      </w:r>
      <w:r w:rsidR="002005DB">
        <w:t>6</w:t>
      </w:r>
      <w:r w:rsidR="002005DB" w:rsidRPr="0063160A">
        <w:t>:</w:t>
      </w:r>
      <w:r w:rsidR="002005DB">
        <w:t>30</w:t>
      </w:r>
      <w:r w:rsidR="002005DB" w:rsidRPr="0063160A">
        <w:tab/>
        <w:t xml:space="preserve"> </w:t>
      </w:r>
    </w:p>
    <w:p w14:paraId="0E424DF2" w14:textId="77777777" w:rsidR="002005DB" w:rsidRPr="0063160A" w:rsidRDefault="00157879" w:rsidP="002005DB">
      <w:pPr>
        <w:pStyle w:val="Standard"/>
        <w:ind w:left="2832" w:firstLine="708"/>
        <w:outlineLvl w:val="0"/>
      </w:pPr>
      <w:r w:rsidRPr="0063160A">
        <w:t xml:space="preserve">Szerda: </w:t>
      </w:r>
      <w:r w:rsidRPr="0063160A">
        <w:tab/>
      </w:r>
      <w:r w:rsidR="002005DB" w:rsidRPr="0063160A">
        <w:t>08:00-1</w:t>
      </w:r>
      <w:r w:rsidR="002005DB">
        <w:t>6</w:t>
      </w:r>
      <w:r w:rsidR="002005DB" w:rsidRPr="0063160A">
        <w:t>:</w:t>
      </w:r>
      <w:r w:rsidR="002005DB">
        <w:t>30</w:t>
      </w:r>
      <w:r w:rsidR="002005DB" w:rsidRPr="0063160A">
        <w:tab/>
        <w:t xml:space="preserve"> Ebédszünet: 12:00-1</w:t>
      </w:r>
      <w:r w:rsidR="002005DB">
        <w:t>2</w:t>
      </w:r>
      <w:r w:rsidR="002005DB" w:rsidRPr="0063160A">
        <w:t>:</w:t>
      </w:r>
      <w:r w:rsidR="002005DB">
        <w:t>3</w:t>
      </w:r>
      <w:r w:rsidR="002005DB" w:rsidRPr="0063160A">
        <w:t>0</w:t>
      </w:r>
    </w:p>
    <w:p w14:paraId="20CDB056" w14:textId="7FD39F0C" w:rsidR="00157879" w:rsidRPr="0063160A" w:rsidRDefault="00157879" w:rsidP="002005DB">
      <w:pPr>
        <w:pStyle w:val="Standard"/>
        <w:ind w:left="2832" w:firstLine="708"/>
        <w:outlineLvl w:val="0"/>
      </w:pPr>
      <w:r w:rsidRPr="0063160A">
        <w:t>Csütörtök:</w:t>
      </w:r>
      <w:r w:rsidRPr="0063160A">
        <w:tab/>
      </w:r>
      <w:r w:rsidR="004A734D">
        <w:t>12</w:t>
      </w:r>
      <w:r w:rsidR="002005DB" w:rsidRPr="0063160A">
        <w:t>:</w:t>
      </w:r>
      <w:r w:rsidR="004A734D">
        <w:t>30</w:t>
      </w:r>
      <w:r w:rsidR="002005DB" w:rsidRPr="0063160A">
        <w:t>-1</w:t>
      </w:r>
      <w:r w:rsidR="002005DB">
        <w:t>6</w:t>
      </w:r>
      <w:r w:rsidR="002005DB" w:rsidRPr="0063160A">
        <w:t>:</w:t>
      </w:r>
      <w:r w:rsidR="002005DB">
        <w:t>30</w:t>
      </w:r>
      <w:r w:rsidR="002005DB" w:rsidRPr="0063160A">
        <w:tab/>
        <w:t xml:space="preserve"> </w:t>
      </w:r>
    </w:p>
    <w:p w14:paraId="77759E32" w14:textId="77777777" w:rsidR="002005DB" w:rsidRDefault="00157879" w:rsidP="002005DB">
      <w:pPr>
        <w:pStyle w:val="Standard"/>
        <w:ind w:left="2832" w:firstLine="708"/>
        <w:outlineLvl w:val="0"/>
      </w:pPr>
      <w:r w:rsidRPr="0063160A">
        <w:t xml:space="preserve">Péntek: </w:t>
      </w:r>
      <w:r w:rsidRPr="0063160A">
        <w:tab/>
      </w:r>
      <w:r w:rsidR="002005DB" w:rsidRPr="0063160A">
        <w:t>08:00-1</w:t>
      </w:r>
      <w:r w:rsidR="002005DB">
        <w:t>6</w:t>
      </w:r>
      <w:r w:rsidR="002005DB" w:rsidRPr="0063160A">
        <w:t>:</w:t>
      </w:r>
      <w:r w:rsidR="002005DB">
        <w:t>30</w:t>
      </w:r>
      <w:r w:rsidR="002005DB" w:rsidRPr="0063160A">
        <w:tab/>
        <w:t xml:space="preserve"> Ebédszünet: 12:00-1</w:t>
      </w:r>
      <w:r w:rsidR="002005DB">
        <w:t>2</w:t>
      </w:r>
      <w:r w:rsidR="002005DB" w:rsidRPr="0063160A">
        <w:t>:</w:t>
      </w:r>
      <w:r w:rsidR="002005DB">
        <w:t>3</w:t>
      </w:r>
      <w:r w:rsidR="002005DB" w:rsidRPr="0063160A">
        <w:t>0</w:t>
      </w:r>
    </w:p>
    <w:p w14:paraId="7A060604" w14:textId="6C961513" w:rsidR="00EA51DF" w:rsidRPr="0063160A" w:rsidRDefault="00EA51DF" w:rsidP="00EA51DF">
      <w:pPr>
        <w:pStyle w:val="Standard"/>
        <w:outlineLvl w:val="0"/>
      </w:pPr>
      <w:r>
        <w:t xml:space="preserve">Ügyfélfogadási idő: </w:t>
      </w:r>
      <w:r>
        <w:tab/>
      </w:r>
      <w:r>
        <w:tab/>
      </w:r>
      <w:r>
        <w:tab/>
      </w:r>
      <w:r w:rsidRPr="0063160A">
        <w:t>Hétfő:</w:t>
      </w:r>
      <w:r w:rsidRPr="0063160A">
        <w:tab/>
        <w:t xml:space="preserve"> </w:t>
      </w:r>
      <w:r>
        <w:tab/>
      </w:r>
      <w:r w:rsidRPr="0063160A">
        <w:t>08:00-1</w:t>
      </w:r>
      <w:r>
        <w:t>6</w:t>
      </w:r>
      <w:r w:rsidRPr="0063160A">
        <w:t>:</w:t>
      </w:r>
      <w:r>
        <w:t>30</w:t>
      </w:r>
      <w:r w:rsidRPr="0063160A">
        <w:tab/>
        <w:t xml:space="preserve"> Ebédszünet: 12:00-1</w:t>
      </w:r>
      <w:r>
        <w:t>2</w:t>
      </w:r>
      <w:r w:rsidRPr="0063160A">
        <w:t>:</w:t>
      </w:r>
      <w:r>
        <w:t>3</w:t>
      </w:r>
      <w:r w:rsidRPr="0063160A">
        <w:t>0</w:t>
      </w:r>
    </w:p>
    <w:p w14:paraId="4197B1D3" w14:textId="5421B79F" w:rsidR="00EA51DF" w:rsidRPr="0063160A" w:rsidRDefault="00EA51DF" w:rsidP="00EA51DF">
      <w:pPr>
        <w:pStyle w:val="Standard"/>
        <w:outlineLvl w:val="0"/>
      </w:pPr>
    </w:p>
    <w:p w14:paraId="2C608FEE" w14:textId="7642CE09" w:rsidR="00157879" w:rsidRPr="0063160A" w:rsidRDefault="00157879" w:rsidP="002005DB">
      <w:pPr>
        <w:pStyle w:val="Standard"/>
        <w:ind w:left="2832" w:firstLine="708"/>
      </w:pPr>
    </w:p>
    <w:p w14:paraId="00C7E141" w14:textId="43DB67F5" w:rsidR="00157879" w:rsidRPr="0063160A" w:rsidRDefault="00157879" w:rsidP="00157879">
      <w:pPr>
        <w:pStyle w:val="Standard"/>
      </w:pPr>
      <w:r w:rsidRPr="0063160A">
        <w:rPr>
          <w:b/>
        </w:rPr>
        <w:t>Ügyfélfogadó telefonszáma:</w:t>
      </w:r>
      <w:r w:rsidRPr="0063160A">
        <w:t xml:space="preserve"> </w:t>
      </w:r>
      <w:r w:rsidRPr="0063160A">
        <w:tab/>
        <w:t>+</w:t>
      </w:r>
      <w:r w:rsidR="002005DB" w:rsidRPr="0063160A">
        <w:t>3630/</w:t>
      </w:r>
      <w:r w:rsidR="002005DB">
        <w:t>429-89-97</w:t>
      </w:r>
      <w:r w:rsidR="004757B0">
        <w:t xml:space="preserve"> </w:t>
      </w:r>
    </w:p>
    <w:p w14:paraId="0F19264D" w14:textId="77777777" w:rsidR="00157879" w:rsidRPr="0063160A" w:rsidRDefault="00157879" w:rsidP="00157879">
      <w:pPr>
        <w:pStyle w:val="Standard"/>
      </w:pPr>
    </w:p>
    <w:p w14:paraId="52DF077A" w14:textId="77777777" w:rsidR="00157879" w:rsidRPr="0063160A" w:rsidRDefault="00157879" w:rsidP="00157879">
      <w:pPr>
        <w:pStyle w:val="Standard"/>
      </w:pPr>
    </w:p>
    <w:p w14:paraId="512EBECE" w14:textId="77777777" w:rsidR="00157879" w:rsidRPr="0063160A" w:rsidRDefault="00157879" w:rsidP="00157879">
      <w:pPr>
        <w:pStyle w:val="Standard"/>
      </w:pPr>
      <w:r w:rsidRPr="0063160A">
        <w:rPr>
          <w:b/>
        </w:rPr>
        <w:t xml:space="preserve">II. Ügyfélfogadó </w:t>
      </w:r>
      <w:r w:rsidR="007D7A08" w:rsidRPr="0063160A">
        <w:rPr>
          <w:b/>
        </w:rPr>
        <w:t>c</w:t>
      </w:r>
      <w:r w:rsidRPr="0063160A">
        <w:rPr>
          <w:b/>
        </w:rPr>
        <w:t>íme:</w:t>
      </w:r>
      <w:r w:rsidRPr="0063160A">
        <w:t xml:space="preserve"> </w:t>
      </w:r>
      <w:r w:rsidRPr="0063160A">
        <w:tab/>
      </w:r>
      <w:r w:rsidRPr="0063160A">
        <w:tab/>
        <w:t>Hódmezővásárhely, Rárósi u</w:t>
      </w:r>
      <w:r w:rsidR="00BE02C3" w:rsidRPr="0063160A">
        <w:t>.</w:t>
      </w:r>
      <w:r w:rsidRPr="0063160A">
        <w:t xml:space="preserve"> 116.</w:t>
      </w:r>
    </w:p>
    <w:p w14:paraId="095AC127" w14:textId="77777777" w:rsidR="00157879" w:rsidRPr="0063160A" w:rsidRDefault="00157879" w:rsidP="00157879">
      <w:pPr>
        <w:pStyle w:val="Standard"/>
      </w:pPr>
    </w:p>
    <w:p w14:paraId="79B0A040" w14:textId="265DC3E3" w:rsidR="00157879" w:rsidRPr="0063160A" w:rsidRDefault="00EA51DF" w:rsidP="00157879">
      <w:pPr>
        <w:pStyle w:val="Standard"/>
        <w:outlineLvl w:val="0"/>
      </w:pPr>
      <w:r>
        <w:rPr>
          <w:b/>
        </w:rPr>
        <w:t>Ügyfélfogadó nyitvatartása</w:t>
      </w:r>
      <w:r>
        <w:t>:</w:t>
      </w:r>
      <w:r w:rsidR="00157879" w:rsidRPr="0063160A">
        <w:tab/>
      </w:r>
    </w:p>
    <w:p w14:paraId="0800A21A" w14:textId="77777777" w:rsidR="00BE02C3" w:rsidRPr="0063160A" w:rsidRDefault="00BE02C3" w:rsidP="00BE02C3">
      <w:pPr>
        <w:pStyle w:val="Standard"/>
        <w:ind w:left="2832" w:firstLine="708"/>
        <w:outlineLvl w:val="0"/>
      </w:pPr>
      <w:r w:rsidRPr="0063160A">
        <w:t>Hétfő:</w:t>
      </w:r>
      <w:r w:rsidRPr="0063160A">
        <w:tab/>
        <w:t xml:space="preserve"> </w:t>
      </w:r>
      <w:r w:rsidRPr="0063160A">
        <w:tab/>
        <w:t>08:00-17:00</w:t>
      </w:r>
      <w:r w:rsidRPr="0063160A">
        <w:tab/>
        <w:t xml:space="preserve"> Ebédszünet: 12:00-13:00</w:t>
      </w:r>
    </w:p>
    <w:p w14:paraId="1B5773D3" w14:textId="77777777" w:rsidR="00BE02C3" w:rsidRPr="0063160A" w:rsidRDefault="00BE02C3" w:rsidP="00BE02C3">
      <w:pPr>
        <w:pStyle w:val="Standard"/>
        <w:ind w:left="2832" w:firstLine="708"/>
        <w:rPr>
          <w:b/>
        </w:rPr>
      </w:pPr>
      <w:r w:rsidRPr="0063160A">
        <w:t xml:space="preserve">Kedd: </w:t>
      </w:r>
      <w:r w:rsidRPr="0063160A">
        <w:tab/>
      </w:r>
      <w:r w:rsidRPr="0063160A">
        <w:tab/>
        <w:t>08:00-17:00</w:t>
      </w:r>
      <w:r w:rsidRPr="0063160A">
        <w:tab/>
        <w:t xml:space="preserve"> Ebédszünet: 12:00-13:00</w:t>
      </w:r>
    </w:p>
    <w:p w14:paraId="050317DC" w14:textId="77777777" w:rsidR="00BE02C3" w:rsidRPr="0063160A" w:rsidRDefault="00BE02C3" w:rsidP="00BE02C3">
      <w:pPr>
        <w:pStyle w:val="Standard"/>
        <w:ind w:left="2832" w:firstLine="708"/>
      </w:pPr>
      <w:r w:rsidRPr="0063160A">
        <w:t xml:space="preserve">Szerda: </w:t>
      </w:r>
      <w:r w:rsidRPr="0063160A">
        <w:tab/>
        <w:t>08:00-17:00</w:t>
      </w:r>
      <w:r w:rsidRPr="0063160A">
        <w:tab/>
        <w:t xml:space="preserve"> Ebédszünet: 12:00-13:00</w:t>
      </w:r>
    </w:p>
    <w:p w14:paraId="62B6FADB" w14:textId="77777777" w:rsidR="00BE02C3" w:rsidRPr="0063160A" w:rsidRDefault="00BE02C3" w:rsidP="00BE02C3">
      <w:pPr>
        <w:pStyle w:val="Standard"/>
        <w:ind w:left="3540"/>
      </w:pPr>
      <w:r w:rsidRPr="0063160A">
        <w:t>Csütörtök:</w:t>
      </w:r>
      <w:r w:rsidRPr="0063160A">
        <w:tab/>
        <w:t>08:00-17:00</w:t>
      </w:r>
      <w:r w:rsidRPr="0063160A">
        <w:tab/>
        <w:t xml:space="preserve"> Ebédszünet: 12:00-13:00</w:t>
      </w:r>
    </w:p>
    <w:p w14:paraId="20C29CA5" w14:textId="77777777" w:rsidR="00BE02C3" w:rsidRDefault="00BE02C3" w:rsidP="00BE02C3">
      <w:pPr>
        <w:pStyle w:val="Standard"/>
        <w:ind w:left="2832" w:firstLine="708"/>
        <w:outlineLvl w:val="0"/>
      </w:pPr>
      <w:r w:rsidRPr="0063160A">
        <w:t xml:space="preserve">Péntek: </w:t>
      </w:r>
      <w:r w:rsidRPr="0063160A">
        <w:tab/>
        <w:t>08:00-17:00</w:t>
      </w:r>
      <w:r w:rsidRPr="0063160A">
        <w:tab/>
        <w:t xml:space="preserve"> Ebédszünet: 12:00-13:00</w:t>
      </w:r>
    </w:p>
    <w:p w14:paraId="5D5CD11C" w14:textId="21D5792B" w:rsidR="00EA51DF" w:rsidRPr="0063160A" w:rsidRDefault="00EA51DF" w:rsidP="00EA51DF">
      <w:pPr>
        <w:pStyle w:val="Standard"/>
        <w:outlineLvl w:val="0"/>
      </w:pPr>
      <w:r>
        <w:t xml:space="preserve">Ügyfélfogadási idő: </w:t>
      </w:r>
      <w:r>
        <w:tab/>
      </w:r>
      <w:r>
        <w:tab/>
      </w:r>
      <w:r>
        <w:tab/>
      </w:r>
      <w:r w:rsidRPr="0063160A">
        <w:t>Hétfő:</w:t>
      </w:r>
      <w:r w:rsidRPr="0063160A">
        <w:tab/>
        <w:t xml:space="preserve"> </w:t>
      </w:r>
      <w:r>
        <w:tab/>
      </w:r>
      <w:r w:rsidRPr="0063160A">
        <w:t>08:00-1</w:t>
      </w:r>
      <w:r>
        <w:t>7</w:t>
      </w:r>
      <w:r w:rsidRPr="0063160A">
        <w:t>:</w:t>
      </w:r>
      <w:r>
        <w:t>0</w:t>
      </w:r>
      <w:r>
        <w:t>0</w:t>
      </w:r>
      <w:r w:rsidRPr="0063160A">
        <w:tab/>
        <w:t xml:space="preserve"> Ebédszünet: 12:00-1</w:t>
      </w:r>
      <w:r>
        <w:t>3</w:t>
      </w:r>
      <w:r w:rsidRPr="0063160A">
        <w:t>:</w:t>
      </w:r>
      <w:r>
        <w:t>0</w:t>
      </w:r>
      <w:r w:rsidRPr="0063160A">
        <w:t>0</w:t>
      </w:r>
    </w:p>
    <w:p w14:paraId="0D2D096B" w14:textId="77777777" w:rsidR="00EA51DF" w:rsidRPr="0063160A" w:rsidRDefault="00EA51DF" w:rsidP="00EA51DF">
      <w:pPr>
        <w:pStyle w:val="Standard"/>
        <w:outlineLvl w:val="0"/>
      </w:pPr>
    </w:p>
    <w:p w14:paraId="65002DCC" w14:textId="77777777" w:rsidR="00157879" w:rsidRPr="0063160A" w:rsidRDefault="00157879" w:rsidP="00157879">
      <w:pPr>
        <w:pStyle w:val="Standard"/>
      </w:pPr>
    </w:p>
    <w:p w14:paraId="52E9CC5E" w14:textId="77777777" w:rsidR="00157879" w:rsidRPr="0063160A" w:rsidRDefault="00157879" w:rsidP="00157879">
      <w:pPr>
        <w:pStyle w:val="Standard"/>
        <w:rPr>
          <w:highlight w:val="yellow"/>
        </w:rPr>
      </w:pPr>
      <w:r w:rsidRPr="0063160A">
        <w:rPr>
          <w:b/>
        </w:rPr>
        <w:t>Ügyfélfogadó telefonszáma:</w:t>
      </w:r>
      <w:r w:rsidRPr="0063160A">
        <w:t xml:space="preserve"> </w:t>
      </w:r>
      <w:r w:rsidRPr="0063160A">
        <w:tab/>
      </w:r>
      <w:r w:rsidR="00BE02C3" w:rsidRPr="0063160A">
        <w:t>+3630/646-5757</w:t>
      </w:r>
    </w:p>
    <w:p w14:paraId="6E520325" w14:textId="77777777" w:rsidR="00157879" w:rsidRPr="0063160A" w:rsidRDefault="00157879" w:rsidP="00157879">
      <w:pPr>
        <w:pStyle w:val="Standard"/>
        <w:rPr>
          <w:highlight w:val="yellow"/>
        </w:rPr>
      </w:pPr>
    </w:p>
    <w:p w14:paraId="6BB98500" w14:textId="0BD7FC02" w:rsidR="00160037" w:rsidRPr="00160037" w:rsidRDefault="00157879" w:rsidP="00160037">
      <w:pPr>
        <w:pStyle w:val="Standard"/>
      </w:pPr>
      <w:r w:rsidRPr="0063160A">
        <w:rPr>
          <w:b/>
        </w:rPr>
        <w:t>Engedélyező hatóság:</w:t>
      </w:r>
      <w:r w:rsidRPr="0063160A">
        <w:rPr>
          <w:b/>
        </w:rPr>
        <w:tab/>
      </w:r>
      <w:r w:rsidRPr="0063160A">
        <w:tab/>
      </w:r>
      <w:r w:rsidR="00EA51DF">
        <w:rPr>
          <w:b/>
        </w:rPr>
        <w:t>Építési és Közlekedési Minisztérium</w:t>
      </w:r>
    </w:p>
    <w:p w14:paraId="255D23B3" w14:textId="77777777" w:rsidR="00EA51DF" w:rsidRPr="00EA51DF" w:rsidRDefault="00160037" w:rsidP="00EA51DF">
      <w:pPr>
        <w:pStyle w:val="Standard"/>
      </w:pPr>
      <w:r w:rsidRPr="00160037">
        <w:rPr>
          <w:b/>
        </w:rPr>
        <w:tab/>
      </w:r>
      <w:r w:rsidRPr="00160037">
        <w:rPr>
          <w:b/>
        </w:rPr>
        <w:tab/>
      </w:r>
      <w:r w:rsidRPr="00160037">
        <w:rPr>
          <w:b/>
        </w:rPr>
        <w:tab/>
      </w:r>
      <w:r w:rsidRPr="00160037">
        <w:rPr>
          <w:b/>
        </w:rPr>
        <w:tab/>
      </w:r>
      <w:r w:rsidRPr="00160037">
        <w:rPr>
          <w:b/>
        </w:rPr>
        <w:tab/>
      </w:r>
      <w:r w:rsidR="00EA51DF" w:rsidRPr="00EA51DF">
        <w:t>Közúti Gépjármű-közlekedési Hatósági Főosztály</w:t>
      </w:r>
    </w:p>
    <w:p w14:paraId="202FD1AD" w14:textId="356A75D9" w:rsidR="00160037" w:rsidRPr="00160037" w:rsidRDefault="00160037" w:rsidP="00160037">
      <w:pPr>
        <w:pStyle w:val="Standard"/>
      </w:pPr>
      <w:r w:rsidRPr="00160037">
        <w:tab/>
      </w:r>
      <w:r w:rsidRPr="00160037">
        <w:tab/>
      </w:r>
      <w:r w:rsidRPr="00160037">
        <w:tab/>
      </w:r>
      <w:r w:rsidRPr="00160037">
        <w:tab/>
      </w:r>
      <w:r w:rsidRPr="00160037">
        <w:tab/>
        <w:t>1</w:t>
      </w:r>
      <w:r w:rsidR="00EA51DF">
        <w:t>138</w:t>
      </w:r>
      <w:r w:rsidRPr="00160037">
        <w:t xml:space="preserve"> Budapest, </w:t>
      </w:r>
      <w:r w:rsidR="00EA51DF">
        <w:t>Váci út 188</w:t>
      </w:r>
    </w:p>
    <w:p w14:paraId="5C1F9DB5" w14:textId="2EA57D75" w:rsidR="00157879" w:rsidRDefault="00160037" w:rsidP="00160037">
      <w:pPr>
        <w:pStyle w:val="Nincstrkz"/>
      </w:pPr>
      <w:r w:rsidRPr="00160037">
        <w:tab/>
      </w:r>
      <w:r w:rsidRPr="00160037">
        <w:tab/>
      </w:r>
      <w:r w:rsidRPr="00160037">
        <w:tab/>
      </w:r>
      <w:r w:rsidRPr="00160037">
        <w:tab/>
      </w:r>
      <w:r w:rsidRPr="00160037">
        <w:tab/>
        <w:t xml:space="preserve">Telefon: </w:t>
      </w:r>
      <w:r w:rsidR="00EA51DF" w:rsidRPr="00EA51DF">
        <w:t>+36 (1) 477-1551</w:t>
      </w:r>
    </w:p>
    <w:p w14:paraId="071D02BC" w14:textId="77777777" w:rsidR="00EA51DF" w:rsidRPr="007B0DEA" w:rsidRDefault="00EA51DF" w:rsidP="00160037">
      <w:pPr>
        <w:pStyle w:val="Nincstrkz"/>
        <w:rPr>
          <w:szCs w:val="24"/>
        </w:rPr>
      </w:pPr>
    </w:p>
    <w:p w14:paraId="367431BA" w14:textId="77777777" w:rsidR="00A675FA" w:rsidRPr="003B75B9" w:rsidRDefault="00157879" w:rsidP="00157879">
      <w:pPr>
        <w:pStyle w:val="Standard"/>
        <w:rPr>
          <w:b/>
          <w:highlight w:val="yellow"/>
        </w:rPr>
      </w:pPr>
      <w:r w:rsidRPr="003B75B9">
        <w:rPr>
          <w:b/>
        </w:rPr>
        <w:t>Felügyeletet ellátó szervek:</w:t>
      </w:r>
      <w:r w:rsidRPr="003B75B9">
        <w:rPr>
          <w:b/>
        </w:rPr>
        <w:tab/>
      </w:r>
      <w:r w:rsidRPr="003B75B9">
        <w:rPr>
          <w:b/>
        </w:rPr>
        <w:tab/>
      </w:r>
    </w:p>
    <w:p w14:paraId="22A4873C" w14:textId="4570FAAD" w:rsidR="00157879" w:rsidRPr="00BC33A7" w:rsidRDefault="00A675FA" w:rsidP="00157879">
      <w:pPr>
        <w:pStyle w:val="Standard"/>
        <w:rPr>
          <w:b/>
          <w:highlight w:val="yellow"/>
        </w:rPr>
      </w:pPr>
      <w:r w:rsidRPr="00BC33A7">
        <w:rPr>
          <w:b/>
          <w:color w:val="000000"/>
        </w:rPr>
        <w:t xml:space="preserve">KAV Közlekedési Alkalmassági és Vizsgaközpont Nonprofit Kft. </w:t>
      </w:r>
    </w:p>
    <w:p w14:paraId="129B271E" w14:textId="77777777" w:rsidR="00157879" w:rsidRPr="007B0DEA" w:rsidRDefault="00157879" w:rsidP="00157879">
      <w:pPr>
        <w:pStyle w:val="Standard"/>
        <w:ind w:left="2832" w:firstLine="708"/>
      </w:pPr>
      <w:r w:rsidRPr="007B0DEA">
        <w:t xml:space="preserve">  6728 Szeged, Kereskedő köz 3-5.</w:t>
      </w:r>
    </w:p>
    <w:p w14:paraId="653855E1" w14:textId="38DB76BE" w:rsidR="00157879" w:rsidRDefault="00157879" w:rsidP="00157879">
      <w:pPr>
        <w:pStyle w:val="Standard"/>
        <w:ind w:left="2832" w:firstLine="708"/>
      </w:pPr>
      <w:r w:rsidRPr="007B0DEA">
        <w:t xml:space="preserve">  Telefon: 62/592-970</w:t>
      </w:r>
    </w:p>
    <w:p w14:paraId="31D4C654" w14:textId="77777777" w:rsidR="00205CC8" w:rsidRPr="00205CC8" w:rsidRDefault="00205CC8" w:rsidP="00157879">
      <w:pPr>
        <w:pStyle w:val="Standard"/>
        <w:ind w:left="2832" w:firstLine="708"/>
      </w:pPr>
      <w:r w:rsidRPr="00205CC8">
        <w:t xml:space="preserve">1033 Budapest, Polgár utca 8-10. </w:t>
      </w:r>
    </w:p>
    <w:p w14:paraId="6170E66A" w14:textId="24E64AEA" w:rsidR="00205CC8" w:rsidRDefault="00205CC8" w:rsidP="00157879">
      <w:pPr>
        <w:pStyle w:val="Standard"/>
        <w:ind w:left="2832" w:firstLine="708"/>
      </w:pPr>
      <w:r w:rsidRPr="00205CC8">
        <w:t>Telefon: 1/814-1818</w:t>
      </w:r>
    </w:p>
    <w:p w14:paraId="0EBD4FAA" w14:textId="30A93E67" w:rsidR="00205CC8" w:rsidRDefault="00B82812" w:rsidP="00157879">
      <w:pPr>
        <w:pStyle w:val="Standard"/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14:paraId="0CE1566F" w14:textId="77777777" w:rsidR="00B82812" w:rsidRDefault="00B82812" w:rsidP="00157879">
      <w:pPr>
        <w:pStyle w:val="Standard"/>
        <w:rPr>
          <w:b/>
          <w:color w:val="000000"/>
        </w:rPr>
      </w:pPr>
    </w:p>
    <w:p w14:paraId="72F2F01B" w14:textId="77777777" w:rsidR="00B82812" w:rsidRDefault="00B82812" w:rsidP="00157879">
      <w:pPr>
        <w:pStyle w:val="Standard"/>
        <w:rPr>
          <w:b/>
          <w:color w:val="000000"/>
        </w:rPr>
      </w:pPr>
    </w:p>
    <w:p w14:paraId="24B2C84E" w14:textId="77777777" w:rsidR="00B82812" w:rsidRPr="00205CC8" w:rsidRDefault="00B82812" w:rsidP="00157879">
      <w:pPr>
        <w:pStyle w:val="Standard"/>
        <w:rPr>
          <w:b/>
        </w:rPr>
      </w:pPr>
    </w:p>
    <w:p w14:paraId="4A40E9F8" w14:textId="77777777" w:rsidR="00157879" w:rsidRDefault="00157879" w:rsidP="00157879">
      <w:pPr>
        <w:pStyle w:val="Standard"/>
        <w:rPr>
          <w:sz w:val="28"/>
          <w:szCs w:val="28"/>
        </w:rPr>
      </w:pPr>
    </w:p>
    <w:p w14:paraId="1776CA22" w14:textId="77777777" w:rsidR="00EA51DF" w:rsidRDefault="00EA51DF" w:rsidP="00157879">
      <w:pPr>
        <w:pStyle w:val="Standard"/>
        <w:rPr>
          <w:sz w:val="28"/>
          <w:szCs w:val="28"/>
        </w:rPr>
      </w:pPr>
    </w:p>
    <w:p w14:paraId="48C506E0" w14:textId="77777777" w:rsidR="00EA51DF" w:rsidRDefault="00EA51DF" w:rsidP="00157879">
      <w:pPr>
        <w:pStyle w:val="Standard"/>
        <w:rPr>
          <w:sz w:val="28"/>
          <w:szCs w:val="28"/>
        </w:rPr>
      </w:pPr>
    </w:p>
    <w:p w14:paraId="700DAEFF" w14:textId="77777777" w:rsidR="00EA51DF" w:rsidRPr="0063160A" w:rsidRDefault="00EA51DF" w:rsidP="00157879">
      <w:pPr>
        <w:pStyle w:val="Standard"/>
        <w:rPr>
          <w:sz w:val="28"/>
          <w:szCs w:val="28"/>
        </w:rPr>
      </w:pPr>
    </w:p>
    <w:p w14:paraId="375CBA04" w14:textId="77777777" w:rsidR="00157879" w:rsidRPr="0063160A" w:rsidRDefault="00157879" w:rsidP="00157879">
      <w:pPr>
        <w:pStyle w:val="Standard"/>
        <w:jc w:val="center"/>
        <w:outlineLvl w:val="0"/>
      </w:pPr>
      <w:r w:rsidRPr="0063160A">
        <w:rPr>
          <w:b/>
          <w:sz w:val="28"/>
          <w:szCs w:val="28"/>
          <w:u w:val="single"/>
        </w:rPr>
        <w:t>T Á J É K O Z T A T J U K</w:t>
      </w:r>
    </w:p>
    <w:p w14:paraId="7B590D02" w14:textId="77777777" w:rsidR="00157879" w:rsidRPr="0063160A" w:rsidRDefault="00157879" w:rsidP="00157879">
      <w:pPr>
        <w:pStyle w:val="Standard"/>
        <w:jc w:val="center"/>
      </w:pPr>
    </w:p>
    <w:p w14:paraId="2254F299" w14:textId="77777777" w:rsidR="00157879" w:rsidRPr="0063160A" w:rsidRDefault="00157879" w:rsidP="00157879">
      <w:pPr>
        <w:pStyle w:val="Standard"/>
        <w:jc w:val="center"/>
      </w:pPr>
      <w:r w:rsidRPr="0063160A">
        <w:t>Az egyes kategóriák jelentkezési feltételeiről</w:t>
      </w:r>
    </w:p>
    <w:p w14:paraId="2FEBAE93" w14:textId="77777777" w:rsidR="00157879" w:rsidRPr="0063160A" w:rsidRDefault="00157879" w:rsidP="00157879">
      <w:pPr>
        <w:pStyle w:val="Standard"/>
        <w:jc w:val="center"/>
      </w:pPr>
    </w:p>
    <w:p w14:paraId="7F9512D1" w14:textId="77777777" w:rsidR="00157879" w:rsidRPr="0063160A" w:rsidRDefault="00157879" w:rsidP="00157879">
      <w:pPr>
        <w:pStyle w:val="Standard"/>
        <w:jc w:val="center"/>
      </w:pPr>
      <w:r w:rsidRPr="0063160A">
        <w:t>A képzési szolgáltatás rendjéről és feltételeiről</w:t>
      </w:r>
    </w:p>
    <w:p w14:paraId="14FFDED4" w14:textId="77777777" w:rsidR="00157879" w:rsidRPr="0063160A" w:rsidRDefault="00157879" w:rsidP="00157879">
      <w:pPr>
        <w:pStyle w:val="Standard"/>
        <w:jc w:val="center"/>
      </w:pPr>
    </w:p>
    <w:p w14:paraId="4F1C934D" w14:textId="40EBCC92" w:rsidR="00157879" w:rsidRPr="0063160A" w:rsidRDefault="00157879" w:rsidP="004D408B">
      <w:pPr>
        <w:pStyle w:val="Standard"/>
        <w:jc w:val="center"/>
      </w:pPr>
      <w:r w:rsidRPr="0063160A">
        <w:t>A vizsgák rendjéről és feltételeiről</w:t>
      </w:r>
    </w:p>
    <w:p w14:paraId="164BE052" w14:textId="77777777" w:rsidR="00157879" w:rsidRPr="0063160A" w:rsidRDefault="00157879" w:rsidP="00157879">
      <w:pPr>
        <w:pStyle w:val="Standard"/>
      </w:pPr>
    </w:p>
    <w:p w14:paraId="77E95A1D" w14:textId="77777777" w:rsidR="00157879" w:rsidRPr="0063160A" w:rsidRDefault="00157879" w:rsidP="00157879">
      <w:pPr>
        <w:pStyle w:val="Standard"/>
      </w:pPr>
    </w:p>
    <w:p w14:paraId="4E3310CE" w14:textId="77777777" w:rsidR="00157879" w:rsidRPr="0063160A" w:rsidRDefault="00157879" w:rsidP="00157879">
      <w:pPr>
        <w:pStyle w:val="Standard"/>
      </w:pPr>
    </w:p>
    <w:p w14:paraId="18189BDC" w14:textId="77777777" w:rsidR="00157879" w:rsidRPr="0063160A" w:rsidRDefault="00157879" w:rsidP="00157879">
      <w:pPr>
        <w:pStyle w:val="Standard"/>
      </w:pPr>
    </w:p>
    <w:p w14:paraId="0320056B" w14:textId="77777777" w:rsidR="00157879" w:rsidRPr="0063160A" w:rsidRDefault="00157879" w:rsidP="00157879">
      <w:pPr>
        <w:pStyle w:val="Standard"/>
      </w:pPr>
    </w:p>
    <w:p w14:paraId="7E7C79B6" w14:textId="77777777" w:rsidR="00157879" w:rsidRPr="0063160A" w:rsidRDefault="00157879" w:rsidP="00157879">
      <w:pPr>
        <w:pStyle w:val="Standard"/>
      </w:pPr>
    </w:p>
    <w:p w14:paraId="085642E5" w14:textId="10B4704D" w:rsidR="00157879" w:rsidRDefault="00157879" w:rsidP="00157879">
      <w:pPr>
        <w:pStyle w:val="Standard"/>
      </w:pPr>
    </w:p>
    <w:p w14:paraId="754504D3" w14:textId="73D6FE19" w:rsidR="005817EE" w:rsidRDefault="005817EE" w:rsidP="00157879">
      <w:pPr>
        <w:pStyle w:val="Standard"/>
      </w:pPr>
    </w:p>
    <w:p w14:paraId="19DEF135" w14:textId="18D835EE" w:rsidR="005817EE" w:rsidRDefault="005817EE" w:rsidP="00157879">
      <w:pPr>
        <w:pStyle w:val="Standard"/>
      </w:pPr>
    </w:p>
    <w:p w14:paraId="39999D5D" w14:textId="5536D193" w:rsidR="005817EE" w:rsidRDefault="005817EE" w:rsidP="00157879">
      <w:pPr>
        <w:pStyle w:val="Standard"/>
      </w:pPr>
    </w:p>
    <w:p w14:paraId="3312D79C" w14:textId="74E64207" w:rsidR="005817EE" w:rsidRDefault="005817EE" w:rsidP="00157879">
      <w:pPr>
        <w:pStyle w:val="Standard"/>
      </w:pPr>
    </w:p>
    <w:p w14:paraId="407FF5E3" w14:textId="0808DC4F" w:rsidR="005817EE" w:rsidRDefault="005817EE" w:rsidP="00157879">
      <w:pPr>
        <w:pStyle w:val="Standard"/>
      </w:pPr>
    </w:p>
    <w:p w14:paraId="56F88A2E" w14:textId="46A50571" w:rsidR="005817EE" w:rsidRPr="0063160A" w:rsidRDefault="005817EE" w:rsidP="00157879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050F479" w14:textId="77777777" w:rsidR="00157879" w:rsidRPr="0063160A" w:rsidRDefault="00157879" w:rsidP="00157879">
      <w:pPr>
        <w:pStyle w:val="Standard"/>
        <w:pageBreakBefore/>
        <w:spacing w:before="120" w:after="120"/>
        <w:jc w:val="center"/>
      </w:pPr>
      <w:r w:rsidRPr="0063160A">
        <w:rPr>
          <w:b/>
          <w:u w:val="single"/>
        </w:rPr>
        <w:lastRenderedPageBreak/>
        <w:t>„AM” kategória (segédmotoros kerékpár) tanfolyamról és vizsgáról</w:t>
      </w:r>
    </w:p>
    <w:p w14:paraId="6CBFC961" w14:textId="77777777" w:rsidR="00157879" w:rsidRPr="0063160A" w:rsidRDefault="00157879" w:rsidP="00157879">
      <w:pPr>
        <w:pStyle w:val="Standard"/>
        <w:spacing w:line="300" w:lineRule="exact"/>
        <w:jc w:val="both"/>
      </w:pPr>
      <w:r w:rsidRPr="0063160A">
        <w:t>„AM” kategória= Segédmotoros kerékpárok (robogók), azaz kétkerekű segédmotoros kerékpárok vagy háromkerekű segédmotoros kerékpárok, amelyek legnagyobb tervezési sebessége 45 km/h (kivéve azokat, amelyek legnagyobb tervezési sebessége 25 km/h-nál kisebb vagy azzal megegyezik), és az alábbi jellemzőkkel rendelkeznek:</w:t>
      </w:r>
    </w:p>
    <w:p w14:paraId="149D7F28" w14:textId="77777777" w:rsidR="00157879" w:rsidRPr="0063160A" w:rsidRDefault="00157879" w:rsidP="00157879">
      <w:pPr>
        <w:pStyle w:val="Standard"/>
        <w:spacing w:line="300" w:lineRule="exact"/>
        <w:jc w:val="both"/>
      </w:pPr>
      <w:r w:rsidRPr="0063160A">
        <w:t>a) kétkerekű típusnál a motor:</w:t>
      </w:r>
    </w:p>
    <w:p w14:paraId="7923F12D" w14:textId="77777777" w:rsidR="00157879" w:rsidRPr="0063160A" w:rsidRDefault="00157879" w:rsidP="00157879">
      <w:pPr>
        <w:pStyle w:val="Standard"/>
        <w:spacing w:line="300" w:lineRule="exact"/>
        <w:jc w:val="both"/>
      </w:pPr>
      <w:r w:rsidRPr="0063160A">
        <w:t>–hengerűrtartalma nem nagyobb 50 cm</w:t>
      </w:r>
      <w:r w:rsidRPr="0063160A">
        <w:rPr>
          <w:vertAlign w:val="superscript"/>
        </w:rPr>
        <w:t>3</w:t>
      </w:r>
      <w:r w:rsidRPr="0063160A">
        <w:t>-nél a belsőégésű motorok esetében, vagy</w:t>
      </w:r>
    </w:p>
    <w:p w14:paraId="72E84EC5" w14:textId="77777777" w:rsidR="00157879" w:rsidRPr="0063160A" w:rsidRDefault="00157879" w:rsidP="00157879">
      <w:pPr>
        <w:pStyle w:val="Standard"/>
        <w:spacing w:line="300" w:lineRule="exact"/>
        <w:jc w:val="both"/>
      </w:pPr>
      <w:r w:rsidRPr="0063160A">
        <w:t>–folyamatosan leadott legnagyobb névleges teljesítménye nem több 4 kW-nál elektromos motor esetében;</w:t>
      </w:r>
    </w:p>
    <w:p w14:paraId="5522CC7B" w14:textId="77777777" w:rsidR="00157879" w:rsidRPr="0063160A" w:rsidRDefault="00157879" w:rsidP="00157879">
      <w:pPr>
        <w:pStyle w:val="Standard"/>
        <w:spacing w:line="300" w:lineRule="exact"/>
        <w:jc w:val="both"/>
      </w:pPr>
      <w:r w:rsidRPr="0063160A">
        <w:t>b) háromkerekű típusnál a motor:</w:t>
      </w:r>
    </w:p>
    <w:p w14:paraId="330B80B2" w14:textId="77777777" w:rsidR="00157879" w:rsidRPr="0063160A" w:rsidRDefault="00157879" w:rsidP="00157879">
      <w:pPr>
        <w:pStyle w:val="Standard"/>
        <w:spacing w:line="300" w:lineRule="exact"/>
        <w:jc w:val="both"/>
      </w:pPr>
      <w:r w:rsidRPr="0063160A">
        <w:t>–hengerűrtartalma nem nagyobb 50 cm</w:t>
      </w:r>
      <w:r w:rsidRPr="0063160A">
        <w:rPr>
          <w:vertAlign w:val="superscript"/>
        </w:rPr>
        <w:t>3</w:t>
      </w:r>
      <w:r w:rsidRPr="0063160A">
        <w:t>-nél a külső gyújtású motorok esetében,</w:t>
      </w:r>
    </w:p>
    <w:p w14:paraId="5B5509B9" w14:textId="2AB8A628" w:rsidR="00157879" w:rsidRPr="0063160A" w:rsidRDefault="00157879" w:rsidP="00157879">
      <w:pPr>
        <w:pStyle w:val="Standard"/>
        <w:spacing w:line="300" w:lineRule="exact"/>
        <w:jc w:val="both"/>
      </w:pPr>
      <w:r w:rsidRPr="0063160A">
        <w:t>–legnagyobb hasznos teljesítménye nem több 4 kW-nál egyéb belsőégésű motorok esetében,</w:t>
      </w:r>
      <w:r w:rsidR="00362B1F">
        <w:t xml:space="preserve"> </w:t>
      </w:r>
      <w:r w:rsidRPr="0063160A">
        <w:t>vagy</w:t>
      </w:r>
    </w:p>
    <w:p w14:paraId="6862EEF9" w14:textId="77777777" w:rsidR="00157879" w:rsidRPr="0063160A" w:rsidRDefault="00157879" w:rsidP="00157879">
      <w:pPr>
        <w:pStyle w:val="Standard"/>
        <w:spacing w:line="300" w:lineRule="exact"/>
        <w:jc w:val="both"/>
      </w:pPr>
      <w:r w:rsidRPr="0063160A">
        <w:t>–folyamatosan leadott legnagyobb névleges teljesítménye nem több 4 kW-nál elektromos motorok esetében;</w:t>
      </w:r>
    </w:p>
    <w:p w14:paraId="3676AE75" w14:textId="77777777" w:rsidR="00157879" w:rsidRPr="0063160A" w:rsidRDefault="00157879" w:rsidP="00157879">
      <w:pPr>
        <w:pStyle w:val="Standard"/>
        <w:spacing w:line="300" w:lineRule="exact"/>
        <w:jc w:val="both"/>
      </w:pPr>
      <w:r w:rsidRPr="0063160A">
        <w:t>Könnyű négykerekű motorkerékpárok, amelyek terheletlen tömege kevesebb 350 kg-nál (L6e kategória), a 45 km/h-t meg nem haladó legnagyobb tervezési sebességű elektromos járművek esetében az akkumulátorok tömegét nem számítva, és amelyek</w:t>
      </w:r>
    </w:p>
    <w:p w14:paraId="020F9CD8" w14:textId="77777777" w:rsidR="00157879" w:rsidRPr="0063160A" w:rsidRDefault="00157879" w:rsidP="00157879">
      <w:pPr>
        <w:pStyle w:val="Standard"/>
        <w:spacing w:line="300" w:lineRule="exact"/>
        <w:jc w:val="both"/>
      </w:pPr>
      <w:r w:rsidRPr="0063160A">
        <w:t>– hengerűrtartalma nem nagyobb 50 cm</w:t>
      </w:r>
      <w:r w:rsidRPr="0063160A">
        <w:rPr>
          <w:vertAlign w:val="superscript"/>
        </w:rPr>
        <w:t>3</w:t>
      </w:r>
      <w:r w:rsidRPr="0063160A">
        <w:t>-nél a külső gyújtású motorok esetében;</w:t>
      </w:r>
    </w:p>
    <w:p w14:paraId="2C00B1E2" w14:textId="77777777" w:rsidR="00157879" w:rsidRPr="0063160A" w:rsidRDefault="00157879" w:rsidP="00157879">
      <w:pPr>
        <w:pStyle w:val="Standard"/>
        <w:spacing w:line="300" w:lineRule="exact"/>
        <w:jc w:val="both"/>
      </w:pPr>
      <w:r w:rsidRPr="0063160A">
        <w:t>– legnagyobb hasznos teljesítménye nem több 4 kW-nál egyéb belsőégésű motorok esetében, vagy</w:t>
      </w:r>
    </w:p>
    <w:p w14:paraId="31B4F369" w14:textId="77777777" w:rsidR="00157879" w:rsidRPr="0063160A" w:rsidRDefault="00157879" w:rsidP="00157879">
      <w:pPr>
        <w:pStyle w:val="Standard"/>
        <w:spacing w:after="120"/>
        <w:jc w:val="both"/>
      </w:pPr>
      <w:r w:rsidRPr="0063160A">
        <w:t>folyamatosan leadott legnagyobb névleges teljesítménye nem több 4 kW-nál elektromos motorok esetében.</w:t>
      </w:r>
    </w:p>
    <w:p w14:paraId="05EAD87E" w14:textId="77777777" w:rsidR="00157879" w:rsidRPr="00362B1F" w:rsidRDefault="00157879" w:rsidP="00362B1F">
      <w:pPr>
        <w:pStyle w:val="Nincstrkz"/>
        <w:rPr>
          <w:b/>
          <w:u w:val="single"/>
        </w:rPr>
      </w:pPr>
      <w:r w:rsidRPr="00362B1F">
        <w:rPr>
          <w:b/>
          <w:u w:val="single"/>
        </w:rPr>
        <w:t>Jelentkezés feltételei:</w:t>
      </w:r>
    </w:p>
    <w:p w14:paraId="1D8008FB" w14:textId="77777777" w:rsidR="00157879" w:rsidRPr="0063160A" w:rsidRDefault="00157879" w:rsidP="00157879">
      <w:pPr>
        <w:pStyle w:val="Standard"/>
        <w:numPr>
          <w:ilvl w:val="0"/>
          <w:numId w:val="5"/>
        </w:numPr>
        <w:tabs>
          <w:tab w:val="left" w:pos="1440"/>
        </w:tabs>
        <w:ind w:left="720"/>
      </w:pPr>
      <w:r w:rsidRPr="0063160A">
        <w:t xml:space="preserve">Minimum 13,5 életév betöltése, </w:t>
      </w:r>
      <w:r w:rsidRPr="0063160A">
        <w:br/>
        <w:t>(A tanfolyam elvégzése után elméleti vizsgát legkorábban a 14. életév betöltése előtt 3 hónappal tehet. Járműkezelési vizsgát legkorábban a 14. életév betöltése után tehet.)</w:t>
      </w:r>
    </w:p>
    <w:p w14:paraId="53E5494B" w14:textId="77777777" w:rsidR="00157879" w:rsidRPr="0063160A" w:rsidRDefault="00157879" w:rsidP="00157879">
      <w:pPr>
        <w:pStyle w:val="Standard"/>
        <w:numPr>
          <w:ilvl w:val="0"/>
          <w:numId w:val="6"/>
        </w:numPr>
        <w:tabs>
          <w:tab w:val="left" w:pos="1440"/>
        </w:tabs>
        <w:spacing w:before="40" w:after="40"/>
        <w:ind w:left="720" w:hanging="357"/>
      </w:pPr>
      <w:r w:rsidRPr="0063160A">
        <w:t>Írni, olvasni tudás,</w:t>
      </w:r>
    </w:p>
    <w:p w14:paraId="1E39A05C" w14:textId="77777777" w:rsidR="00157879" w:rsidRPr="0063160A" w:rsidRDefault="00157879" w:rsidP="00157879">
      <w:pPr>
        <w:pStyle w:val="Standard"/>
        <w:numPr>
          <w:ilvl w:val="0"/>
          <w:numId w:val="6"/>
        </w:numPr>
        <w:tabs>
          <w:tab w:val="left" w:pos="1440"/>
        </w:tabs>
        <w:spacing w:before="40"/>
        <w:ind w:left="720" w:hanging="357"/>
      </w:pPr>
      <w:r w:rsidRPr="0063160A">
        <w:t>Nem magyar állampolgárság esetén – érvényes tartózkodási engedély.</w:t>
      </w:r>
    </w:p>
    <w:p w14:paraId="23C9A24B" w14:textId="77777777" w:rsidR="00157879" w:rsidRPr="0063160A" w:rsidRDefault="00157879" w:rsidP="00157879">
      <w:pPr>
        <w:pStyle w:val="Standard"/>
        <w:ind w:left="720"/>
      </w:pPr>
      <w:r w:rsidRPr="0063160A">
        <w:t>(Vezetői engedély kiadásáig legalább 6 hónapos folyamatos magyarországi tartózkodás.)</w:t>
      </w:r>
    </w:p>
    <w:p w14:paraId="0963EBEB" w14:textId="77777777" w:rsidR="00157879" w:rsidRPr="0063160A" w:rsidRDefault="00157879" w:rsidP="00157879">
      <w:pPr>
        <w:pStyle w:val="Standard"/>
        <w:spacing w:before="60" w:after="60"/>
      </w:pPr>
      <w:r w:rsidRPr="0063160A">
        <w:rPr>
          <w:sz w:val="20"/>
          <w:szCs w:val="20"/>
        </w:rPr>
        <w:t>16. életév betöltéséig az „AM” kategóriás vezetői engedély kizárólag belföldön jogosít járművezetésre.</w:t>
      </w:r>
    </w:p>
    <w:p w14:paraId="595E5396" w14:textId="77777777" w:rsidR="00157879" w:rsidRPr="0063160A" w:rsidRDefault="00157879" w:rsidP="00157879">
      <w:pPr>
        <w:pStyle w:val="Standard"/>
        <w:spacing w:before="240" w:after="120"/>
        <w:outlineLvl w:val="0"/>
      </w:pPr>
      <w:r w:rsidRPr="0063160A">
        <w:rPr>
          <w:b/>
          <w:u w:val="single"/>
        </w:rPr>
        <w:t>Külön szolgáltatásaink:</w:t>
      </w:r>
    </w:p>
    <w:p w14:paraId="12B98AB2" w14:textId="77777777" w:rsidR="00157879" w:rsidRPr="0063160A" w:rsidRDefault="00157879" w:rsidP="00157879">
      <w:pPr>
        <w:pStyle w:val="Standard"/>
        <w:numPr>
          <w:ilvl w:val="0"/>
          <w:numId w:val="8"/>
        </w:numPr>
        <w:tabs>
          <w:tab w:val="left" w:pos="1794"/>
        </w:tabs>
        <w:spacing w:before="48" w:after="48"/>
        <w:ind w:left="714" w:hanging="357"/>
      </w:pPr>
      <w:r w:rsidRPr="0063160A">
        <w:t>Kamatmentes részletfizetés.</w:t>
      </w:r>
    </w:p>
    <w:p w14:paraId="730A8309" w14:textId="77777777" w:rsidR="00157879" w:rsidRPr="0063160A" w:rsidRDefault="00157879" w:rsidP="00157879">
      <w:pPr>
        <w:pStyle w:val="Standard"/>
        <w:numPr>
          <w:ilvl w:val="0"/>
          <w:numId w:val="9"/>
        </w:numPr>
        <w:tabs>
          <w:tab w:val="left" w:pos="1794"/>
        </w:tabs>
        <w:spacing w:before="48" w:after="48"/>
        <w:ind w:left="714" w:hanging="357"/>
      </w:pPr>
      <w:r w:rsidRPr="0063160A">
        <w:t>Pótóra díja azonos az alapóradíjjal.</w:t>
      </w:r>
    </w:p>
    <w:p w14:paraId="7551EF32" w14:textId="77777777" w:rsidR="00157879" w:rsidRPr="0063160A" w:rsidRDefault="00157879" w:rsidP="00157879">
      <w:pPr>
        <w:pStyle w:val="Standard"/>
        <w:numPr>
          <w:ilvl w:val="0"/>
          <w:numId w:val="9"/>
        </w:numPr>
        <w:tabs>
          <w:tab w:val="left" w:pos="1794"/>
        </w:tabs>
        <w:spacing w:before="48" w:after="48"/>
        <w:ind w:left="714" w:hanging="357"/>
      </w:pPr>
      <w:r w:rsidRPr="0063160A">
        <w:t>Saját tanpályán korlátlan gyakorlási lehetőség.</w:t>
      </w:r>
    </w:p>
    <w:p w14:paraId="635245FA" w14:textId="77777777" w:rsidR="00157879" w:rsidRPr="0063160A" w:rsidRDefault="00157879" w:rsidP="00157879">
      <w:pPr>
        <w:pStyle w:val="Standard"/>
        <w:spacing w:before="240" w:after="120"/>
      </w:pPr>
      <w:r w:rsidRPr="0063160A">
        <w:rPr>
          <w:b/>
          <w:u w:val="single"/>
        </w:rPr>
        <w:t>Gyakorlati képzés és vizsga során a hallgató számára kötelezően előírt felszerelés:</w:t>
      </w:r>
    </w:p>
    <w:p w14:paraId="6653688D" w14:textId="77777777" w:rsidR="00157879" w:rsidRPr="0063160A" w:rsidRDefault="00157879" w:rsidP="00157879">
      <w:pPr>
        <w:pStyle w:val="Standard"/>
        <w:numPr>
          <w:ilvl w:val="0"/>
          <w:numId w:val="11"/>
        </w:numPr>
        <w:spacing w:before="20" w:after="20"/>
      </w:pPr>
      <w:r w:rsidRPr="0063160A">
        <w:t>Bukósisak,</w:t>
      </w:r>
    </w:p>
    <w:p w14:paraId="28DED62C" w14:textId="77777777" w:rsidR="00157879" w:rsidRPr="0063160A" w:rsidRDefault="00157879" w:rsidP="00157879">
      <w:pPr>
        <w:pStyle w:val="Standard"/>
        <w:numPr>
          <w:ilvl w:val="0"/>
          <w:numId w:val="13"/>
        </w:numPr>
        <w:spacing w:before="20" w:after="20"/>
        <w:ind w:left="714" w:hanging="357"/>
      </w:pPr>
      <w:r w:rsidRPr="0063160A">
        <w:t>Szemüveg, (a bukósisak kialakításától függően)</w:t>
      </w:r>
    </w:p>
    <w:p w14:paraId="07CB0D83" w14:textId="77777777" w:rsidR="00157879" w:rsidRPr="0063160A" w:rsidRDefault="00157879" w:rsidP="00157879">
      <w:pPr>
        <w:pStyle w:val="Standard"/>
        <w:numPr>
          <w:ilvl w:val="0"/>
          <w:numId w:val="14"/>
        </w:numPr>
        <w:spacing w:before="20" w:after="20"/>
      </w:pPr>
      <w:r w:rsidRPr="0063160A">
        <w:t>Erős anyagból készült, nem bőszárú hosszú nadrág és dzseki,</w:t>
      </w:r>
    </w:p>
    <w:p w14:paraId="13D1FE8F" w14:textId="77777777" w:rsidR="00157879" w:rsidRPr="0063160A" w:rsidRDefault="00157879" w:rsidP="00157879">
      <w:pPr>
        <w:pStyle w:val="Standard"/>
        <w:numPr>
          <w:ilvl w:val="0"/>
          <w:numId w:val="16"/>
        </w:numPr>
        <w:spacing w:before="20" w:after="20"/>
        <w:ind w:left="714" w:hanging="357"/>
      </w:pPr>
      <w:r w:rsidRPr="0063160A">
        <w:t>Motoros protektoros kesztyű,</w:t>
      </w:r>
    </w:p>
    <w:p w14:paraId="7A1F6E9D" w14:textId="77777777" w:rsidR="00157879" w:rsidRPr="0063160A" w:rsidRDefault="00157879" w:rsidP="00157879">
      <w:pPr>
        <w:pStyle w:val="Standard"/>
        <w:numPr>
          <w:ilvl w:val="0"/>
          <w:numId w:val="17"/>
        </w:numPr>
        <w:spacing w:before="20" w:after="20"/>
        <w:ind w:left="714" w:hanging="357"/>
      </w:pPr>
      <w:r w:rsidRPr="0063160A">
        <w:t>Magas szárú zárt cipő/bakancs vagy csizma. (Bokát takaró.)</w:t>
      </w:r>
    </w:p>
    <w:p w14:paraId="22E385DB" w14:textId="77777777" w:rsidR="00157879" w:rsidRPr="0063160A" w:rsidRDefault="00157879" w:rsidP="00157879">
      <w:pPr>
        <w:pStyle w:val="Standard"/>
        <w:spacing w:before="60"/>
        <w:jc w:val="both"/>
        <w:rPr>
          <w:b/>
        </w:rPr>
      </w:pPr>
      <w:r w:rsidRPr="0063160A">
        <w:rPr>
          <w:b/>
        </w:rPr>
        <w:t>Amennyiben automata váltós motorkerékpáron tanul, vezetői engedélyébe a korlátozás bejegyzésre kerül!!!</w:t>
      </w:r>
    </w:p>
    <w:p w14:paraId="59123BEF" w14:textId="6693E147" w:rsidR="00157879" w:rsidRPr="00362B1F" w:rsidRDefault="00362B1F" w:rsidP="00362B1F">
      <w:pPr>
        <w:pStyle w:val="Standard"/>
        <w:spacing w:before="60"/>
        <w:jc w:val="both"/>
      </w:pPr>
      <w:r>
        <w:tab/>
      </w:r>
      <w:r>
        <w:tab/>
      </w:r>
      <w:r>
        <w:tab/>
      </w:r>
      <w:r>
        <w:tab/>
      </w:r>
    </w:p>
    <w:p w14:paraId="2B9230E5" w14:textId="77777777" w:rsidR="00157879" w:rsidRPr="0063160A" w:rsidRDefault="00157879" w:rsidP="00157879">
      <w:pPr>
        <w:pStyle w:val="Standard"/>
        <w:ind w:firstLine="709"/>
        <w:jc w:val="center"/>
      </w:pPr>
      <w:r w:rsidRPr="0063160A">
        <w:rPr>
          <w:b/>
          <w:u w:val="single"/>
        </w:rPr>
        <w:lastRenderedPageBreak/>
        <w:t>„A1” kategória (motorkerékpár-vezetés) tanfolyamról és vizsgáról</w:t>
      </w:r>
    </w:p>
    <w:p w14:paraId="226A7857" w14:textId="77777777" w:rsidR="00157879" w:rsidRPr="0063160A" w:rsidRDefault="00157879" w:rsidP="00157879">
      <w:pPr>
        <w:pStyle w:val="Standard"/>
        <w:spacing w:before="600" w:after="120"/>
        <w:jc w:val="both"/>
      </w:pPr>
      <w:r w:rsidRPr="0063160A">
        <w:t>„A1” kategória = Olyan motorkerékpár, amelyek hengerűrtartalma a 125cm</w:t>
      </w:r>
      <w:r w:rsidRPr="0063160A">
        <w:rPr>
          <w:vertAlign w:val="superscript"/>
        </w:rPr>
        <w:t>3</w:t>
      </w:r>
      <w:r w:rsidRPr="0063160A">
        <w:t>-t, teljesítménye a 11 kW-ot, teljesítmény/tömeg aránya pedig a 0,1 kW/kg-ot nem haladja meg, továbbá olyan motoros triciklik, amelyek teljesítménye a 15 kW-ot nem haladja meg.</w:t>
      </w:r>
    </w:p>
    <w:p w14:paraId="69976F74" w14:textId="77777777" w:rsidR="00157879" w:rsidRPr="0063160A" w:rsidRDefault="00157879" w:rsidP="00157879">
      <w:pPr>
        <w:pStyle w:val="Standard"/>
        <w:spacing w:after="120"/>
        <w:outlineLvl w:val="0"/>
      </w:pPr>
      <w:r w:rsidRPr="0063160A">
        <w:rPr>
          <w:b/>
          <w:u w:val="single"/>
        </w:rPr>
        <w:t>Jelentkezés feltételei:</w:t>
      </w:r>
    </w:p>
    <w:p w14:paraId="719BAAC6" w14:textId="77777777" w:rsidR="00157879" w:rsidRPr="0063160A" w:rsidRDefault="00157879" w:rsidP="00157879">
      <w:pPr>
        <w:pStyle w:val="Standard"/>
        <w:numPr>
          <w:ilvl w:val="0"/>
          <w:numId w:val="19"/>
        </w:numPr>
      </w:pPr>
      <w:r w:rsidRPr="0063160A">
        <w:t>„B” kategóriás vezetői engedély (ez esetben nem kell gépjárművezetői alkalmassági vélemény – „A1B” kategóriás képzés), vagy</w:t>
      </w:r>
    </w:p>
    <w:p w14:paraId="7BF374DF" w14:textId="77777777" w:rsidR="00157879" w:rsidRPr="0063160A" w:rsidRDefault="00157879" w:rsidP="00157879">
      <w:pPr>
        <w:pStyle w:val="Standard"/>
        <w:numPr>
          <w:ilvl w:val="0"/>
          <w:numId w:val="20"/>
        </w:numPr>
      </w:pPr>
      <w:r w:rsidRPr="0063160A">
        <w:t xml:space="preserve">Minimum 15,5 életév betöltése, </w:t>
      </w:r>
      <w:r w:rsidRPr="0063160A">
        <w:br/>
        <w:t>(A tanfolyam elvégzése után elméleti vizsgát legkorábban a 16. életév betöltése előtt 3 hónappal tehet. Járműkezelési vizsgát legkorábban a 16. életév betöltése után tehet.)</w:t>
      </w:r>
    </w:p>
    <w:p w14:paraId="45D79475" w14:textId="77777777" w:rsidR="00157879" w:rsidRPr="0063160A" w:rsidRDefault="00157879" w:rsidP="00157879">
      <w:pPr>
        <w:pStyle w:val="Standard"/>
        <w:numPr>
          <w:ilvl w:val="0"/>
          <w:numId w:val="22"/>
        </w:numPr>
      </w:pPr>
      <w:r w:rsidRPr="0063160A">
        <w:t>Nem magyar állampolgár esetén – érvényes tartózkodási engedély.</w:t>
      </w:r>
    </w:p>
    <w:p w14:paraId="7A6739AC" w14:textId="77777777" w:rsidR="00157879" w:rsidRPr="0063160A" w:rsidRDefault="00157879" w:rsidP="00157879">
      <w:pPr>
        <w:pStyle w:val="Standard"/>
        <w:ind w:left="720"/>
      </w:pPr>
      <w:r w:rsidRPr="0063160A">
        <w:t>(Vezetői engedély kiadásáig legalább 6 hónapos folyamatos magyarországi tartózkodás.)</w:t>
      </w:r>
    </w:p>
    <w:p w14:paraId="651C6E46" w14:textId="77777777" w:rsidR="00157879" w:rsidRPr="0063160A" w:rsidRDefault="00157879" w:rsidP="00157879">
      <w:pPr>
        <w:pStyle w:val="Standard"/>
        <w:spacing w:before="240" w:after="120"/>
        <w:outlineLvl w:val="0"/>
      </w:pPr>
      <w:r w:rsidRPr="0063160A">
        <w:rPr>
          <w:b/>
          <w:u w:val="single"/>
        </w:rPr>
        <w:t>Külön szolgáltatásaink:</w:t>
      </w:r>
    </w:p>
    <w:p w14:paraId="0EBF57C3" w14:textId="77777777" w:rsidR="00157879" w:rsidRPr="0063160A" w:rsidRDefault="00157879" w:rsidP="00157879">
      <w:pPr>
        <w:pStyle w:val="Standard"/>
        <w:numPr>
          <w:ilvl w:val="0"/>
          <w:numId w:val="9"/>
        </w:numPr>
        <w:tabs>
          <w:tab w:val="left" w:pos="1794"/>
        </w:tabs>
        <w:spacing w:before="20" w:after="20"/>
        <w:ind w:left="714" w:hanging="357"/>
      </w:pPr>
      <w:r w:rsidRPr="0063160A">
        <w:t>Kamatmentes részletfizetés.</w:t>
      </w:r>
    </w:p>
    <w:p w14:paraId="5D968FA2" w14:textId="77777777" w:rsidR="00157879" w:rsidRPr="0063160A" w:rsidRDefault="00157879" w:rsidP="00157879">
      <w:pPr>
        <w:pStyle w:val="Standard"/>
        <w:numPr>
          <w:ilvl w:val="0"/>
          <w:numId w:val="9"/>
        </w:numPr>
        <w:tabs>
          <w:tab w:val="left" w:pos="1794"/>
        </w:tabs>
        <w:spacing w:before="20" w:after="20"/>
        <w:ind w:left="714" w:hanging="357"/>
      </w:pPr>
      <w:r w:rsidRPr="0063160A">
        <w:t>Pótóra díja azonos az alapóradíjjal,</w:t>
      </w:r>
    </w:p>
    <w:p w14:paraId="741111BD" w14:textId="77777777" w:rsidR="00157879" w:rsidRPr="0063160A" w:rsidRDefault="00157879" w:rsidP="00157879">
      <w:pPr>
        <w:pStyle w:val="Standard"/>
        <w:numPr>
          <w:ilvl w:val="0"/>
          <w:numId w:val="9"/>
        </w:numPr>
        <w:tabs>
          <w:tab w:val="left" w:pos="1794"/>
        </w:tabs>
        <w:spacing w:before="20" w:after="20"/>
        <w:ind w:left="714" w:hanging="357"/>
      </w:pPr>
      <w:r w:rsidRPr="0063160A">
        <w:t>Saját tanpályán korlátlan gyakorlási lehetőség.</w:t>
      </w:r>
    </w:p>
    <w:p w14:paraId="4DE28256" w14:textId="77777777" w:rsidR="00157879" w:rsidRPr="0063160A" w:rsidRDefault="00157879" w:rsidP="00157879">
      <w:pPr>
        <w:pStyle w:val="Standard"/>
        <w:spacing w:before="240" w:after="120"/>
        <w:outlineLvl w:val="0"/>
      </w:pPr>
      <w:r w:rsidRPr="0063160A">
        <w:rPr>
          <w:b/>
          <w:u w:val="single"/>
        </w:rPr>
        <w:t>Gyakorlati képzés és vizsga során a hallgató számára kötelezően előírt felszerelés:</w:t>
      </w:r>
    </w:p>
    <w:p w14:paraId="05AEEEB1" w14:textId="77777777" w:rsidR="00157879" w:rsidRPr="0063160A" w:rsidRDefault="00157879" w:rsidP="00157879">
      <w:pPr>
        <w:pStyle w:val="Standard"/>
        <w:numPr>
          <w:ilvl w:val="0"/>
          <w:numId w:val="23"/>
        </w:numPr>
      </w:pPr>
      <w:r w:rsidRPr="0063160A">
        <w:t>Bukósisak,</w:t>
      </w:r>
    </w:p>
    <w:p w14:paraId="2307C0CA" w14:textId="77777777" w:rsidR="00157879" w:rsidRPr="0063160A" w:rsidRDefault="00157879" w:rsidP="00157879">
      <w:pPr>
        <w:pStyle w:val="Standard"/>
        <w:numPr>
          <w:ilvl w:val="0"/>
          <w:numId w:val="25"/>
        </w:numPr>
      </w:pPr>
      <w:r w:rsidRPr="0063160A">
        <w:t>Szemüveg, (a bukósisak kialakításától függően)</w:t>
      </w:r>
    </w:p>
    <w:p w14:paraId="7B7BB99B" w14:textId="77777777" w:rsidR="00157879" w:rsidRPr="0063160A" w:rsidRDefault="00157879" w:rsidP="00157879">
      <w:pPr>
        <w:pStyle w:val="Standard"/>
        <w:numPr>
          <w:ilvl w:val="0"/>
          <w:numId w:val="27"/>
        </w:numPr>
      </w:pPr>
      <w:r w:rsidRPr="0063160A">
        <w:t>Erős anyagból készült, nem bőszárú hosszú nadrág és dzseki</w:t>
      </w:r>
    </w:p>
    <w:p w14:paraId="548C604D" w14:textId="77777777" w:rsidR="00157879" w:rsidRPr="0063160A" w:rsidRDefault="00157879" w:rsidP="00157879">
      <w:pPr>
        <w:pStyle w:val="Standard"/>
        <w:numPr>
          <w:ilvl w:val="0"/>
          <w:numId w:val="28"/>
        </w:numPr>
        <w:spacing w:before="20" w:after="20"/>
      </w:pPr>
      <w:r w:rsidRPr="0063160A">
        <w:t>Motoros protektoros kesztyű,</w:t>
      </w:r>
    </w:p>
    <w:p w14:paraId="28574084" w14:textId="77777777" w:rsidR="00157879" w:rsidRPr="0063160A" w:rsidRDefault="00157879" w:rsidP="00157879">
      <w:pPr>
        <w:pStyle w:val="Standard"/>
        <w:numPr>
          <w:ilvl w:val="0"/>
          <w:numId w:val="28"/>
        </w:numPr>
        <w:spacing w:before="20" w:after="20"/>
      </w:pPr>
      <w:r w:rsidRPr="0063160A">
        <w:t>Magas szárú zárt cipő/bakancs vagy csizma. (Bokát takaró.)</w:t>
      </w:r>
    </w:p>
    <w:p w14:paraId="3652D9ED" w14:textId="77777777" w:rsidR="00157879" w:rsidRPr="0063160A" w:rsidRDefault="00157879" w:rsidP="00157879">
      <w:pPr>
        <w:pStyle w:val="Standard"/>
        <w:spacing w:before="120" w:after="120"/>
      </w:pPr>
      <w:r w:rsidRPr="0063160A">
        <w:t>Amennyiben a megszerzett „A1” kategóriás vezetői engedélye kezdő vezetői engedélynek minősül, úgy minimum két évig utast nem szállíthat.</w:t>
      </w:r>
    </w:p>
    <w:p w14:paraId="237F2800" w14:textId="77777777" w:rsidR="00157879" w:rsidRPr="0063160A" w:rsidRDefault="00157879" w:rsidP="00157879">
      <w:pPr>
        <w:pStyle w:val="Standard"/>
        <w:spacing w:before="60"/>
        <w:jc w:val="both"/>
      </w:pPr>
      <w:r w:rsidRPr="0063160A">
        <w:rPr>
          <w:b/>
        </w:rPr>
        <w:t>Amennyiben automata váltós motorkerékpáron tanul, vezetői engedélyébe a korlátozás bejegyzésre kerül!!!</w:t>
      </w:r>
    </w:p>
    <w:p w14:paraId="602E45BD" w14:textId="77777777" w:rsidR="00157879" w:rsidRPr="0063160A" w:rsidRDefault="00157879" w:rsidP="00157879">
      <w:pPr>
        <w:pStyle w:val="Standard"/>
        <w:spacing w:before="120" w:after="120"/>
      </w:pPr>
    </w:p>
    <w:p w14:paraId="6A365746" w14:textId="07D42436" w:rsidR="00157879" w:rsidRDefault="00157879" w:rsidP="00157879">
      <w:pPr>
        <w:pStyle w:val="Standard"/>
        <w:spacing w:before="120" w:after="120"/>
      </w:pPr>
    </w:p>
    <w:p w14:paraId="707DE29D" w14:textId="286B8750" w:rsidR="00362B1F" w:rsidRDefault="00362B1F" w:rsidP="00157879">
      <w:pPr>
        <w:pStyle w:val="Standard"/>
        <w:spacing w:before="120" w:after="120"/>
      </w:pPr>
    </w:p>
    <w:p w14:paraId="4032DFA7" w14:textId="7ABAF077" w:rsidR="00362B1F" w:rsidRDefault="00362B1F" w:rsidP="00157879">
      <w:pPr>
        <w:pStyle w:val="Standard"/>
        <w:spacing w:before="120" w:after="120"/>
      </w:pPr>
    </w:p>
    <w:p w14:paraId="70A80D86" w14:textId="7A1BB71A" w:rsidR="00362B1F" w:rsidRDefault="00362B1F" w:rsidP="00157879">
      <w:pPr>
        <w:pStyle w:val="Standard"/>
        <w:spacing w:before="120" w:after="120"/>
      </w:pPr>
    </w:p>
    <w:p w14:paraId="144C502B" w14:textId="4EAC2E81" w:rsidR="00362B1F" w:rsidRDefault="00362B1F" w:rsidP="00157879">
      <w:pPr>
        <w:pStyle w:val="Standard"/>
        <w:spacing w:before="120" w:after="120"/>
      </w:pPr>
    </w:p>
    <w:p w14:paraId="3E80DD23" w14:textId="70B04C1F" w:rsidR="00362B1F" w:rsidRDefault="00362B1F" w:rsidP="00157879">
      <w:pPr>
        <w:pStyle w:val="Standard"/>
        <w:spacing w:before="120" w:after="120"/>
      </w:pPr>
    </w:p>
    <w:p w14:paraId="36653B3F" w14:textId="649EAEA2" w:rsidR="00362B1F" w:rsidRDefault="00362B1F" w:rsidP="00157879">
      <w:pPr>
        <w:pStyle w:val="Standard"/>
        <w:spacing w:before="120" w:after="120"/>
      </w:pPr>
    </w:p>
    <w:p w14:paraId="369E7962" w14:textId="78A37A17" w:rsidR="00362B1F" w:rsidRDefault="00362B1F" w:rsidP="00157879">
      <w:pPr>
        <w:pStyle w:val="Standard"/>
        <w:spacing w:before="120" w:after="120"/>
      </w:pPr>
    </w:p>
    <w:p w14:paraId="328FCE3A" w14:textId="51E742F0" w:rsidR="00362B1F" w:rsidRDefault="00362B1F" w:rsidP="00157879">
      <w:pPr>
        <w:pStyle w:val="Standard"/>
        <w:spacing w:before="120" w:after="120"/>
      </w:pPr>
    </w:p>
    <w:p w14:paraId="2FFFD00C" w14:textId="03DD348E" w:rsidR="00362B1F" w:rsidRDefault="00362B1F" w:rsidP="00157879">
      <w:pPr>
        <w:pStyle w:val="Standard"/>
        <w:spacing w:before="120" w:after="120"/>
      </w:pPr>
    </w:p>
    <w:p w14:paraId="43DCC73C" w14:textId="52363E3A" w:rsidR="00157879" w:rsidRPr="00362B1F" w:rsidRDefault="00362B1F" w:rsidP="00362B1F">
      <w:pPr>
        <w:pStyle w:val="Standard"/>
        <w:spacing w:before="120" w:after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7D41740" w14:textId="77777777" w:rsidR="00157879" w:rsidRPr="0063160A" w:rsidRDefault="00157879" w:rsidP="00157879">
      <w:pPr>
        <w:pStyle w:val="Standard"/>
        <w:spacing w:before="120"/>
        <w:jc w:val="center"/>
      </w:pPr>
      <w:r w:rsidRPr="0063160A">
        <w:rPr>
          <w:b/>
          <w:u w:val="single"/>
        </w:rPr>
        <w:lastRenderedPageBreak/>
        <w:t xml:space="preserve"> „A2” kategória (motorkerékpár-vezetés) tanfolyamról és vizsgáról</w:t>
      </w:r>
    </w:p>
    <w:p w14:paraId="6E8CAC8B" w14:textId="77777777" w:rsidR="00157879" w:rsidRPr="0063160A" w:rsidRDefault="00157879" w:rsidP="00157879">
      <w:pPr>
        <w:pStyle w:val="Standard"/>
        <w:spacing w:before="120"/>
        <w:jc w:val="center"/>
        <w:rPr>
          <w:b/>
          <w:u w:val="single"/>
        </w:rPr>
      </w:pPr>
    </w:p>
    <w:p w14:paraId="25C4367A" w14:textId="77777777" w:rsidR="00157879" w:rsidRPr="0063160A" w:rsidRDefault="00157879" w:rsidP="00157879">
      <w:pPr>
        <w:pStyle w:val="Standard"/>
        <w:spacing w:before="120" w:after="120"/>
        <w:jc w:val="both"/>
      </w:pPr>
      <w:r w:rsidRPr="0063160A">
        <w:t>A2 kategória = Olyan motorkerékpár, amelyek teljesítménye a 35 kW-ot, teljesítmény/tömeg aránya pedig a 0,2 kW/kg-ot nem haladja meg, és amelyet nem kétszer akkora teljesítményű járműből alakítottak át.</w:t>
      </w:r>
    </w:p>
    <w:p w14:paraId="736AA209" w14:textId="77777777" w:rsidR="00157879" w:rsidRPr="0063160A" w:rsidRDefault="00157879" w:rsidP="00157879">
      <w:pPr>
        <w:pStyle w:val="Standard"/>
        <w:spacing w:before="240" w:after="120"/>
        <w:outlineLvl w:val="0"/>
      </w:pPr>
      <w:r w:rsidRPr="0063160A">
        <w:rPr>
          <w:b/>
          <w:u w:val="single"/>
        </w:rPr>
        <w:t>Jelentkezés feltételei:</w:t>
      </w:r>
    </w:p>
    <w:p w14:paraId="5CD72A8E" w14:textId="77777777" w:rsidR="00157879" w:rsidRPr="0063160A" w:rsidRDefault="00157879" w:rsidP="00157879">
      <w:pPr>
        <w:pStyle w:val="Standard"/>
        <w:numPr>
          <w:ilvl w:val="0"/>
          <w:numId w:val="30"/>
        </w:numPr>
      </w:pPr>
      <w:r w:rsidRPr="0063160A">
        <w:t>Minimum 17,5 életév betöltése, amennyiben nincs korábban szerzett „A1” kat. vezetői engedélye,</w:t>
      </w:r>
    </w:p>
    <w:p w14:paraId="45886A05" w14:textId="77777777" w:rsidR="00157879" w:rsidRPr="0063160A" w:rsidRDefault="00157879" w:rsidP="00157879">
      <w:pPr>
        <w:pStyle w:val="Standard"/>
        <w:ind w:left="709"/>
      </w:pPr>
      <w:r w:rsidRPr="0063160A">
        <w:t>(A tanfolyam elvégzése után elméleti vizsgát legkorábban a 18. életév betöltése előtt 3 hónappal tehet. Járműkezelési vizsgát legkorábban a 18. életév betöltése után tehet.) vagy</w:t>
      </w:r>
    </w:p>
    <w:p w14:paraId="1D5812E4" w14:textId="77777777" w:rsidR="00157879" w:rsidRPr="0063160A" w:rsidRDefault="00157879" w:rsidP="00157879">
      <w:pPr>
        <w:pStyle w:val="Standard"/>
        <w:numPr>
          <w:ilvl w:val="0"/>
          <w:numId w:val="20"/>
        </w:numPr>
      </w:pPr>
      <w:r w:rsidRPr="0063160A">
        <w:t>2 évnél nem régebben szerzett „A1” alkategóriás vezetői engedéllyel rendelkezik és 2 éven belül „A1” alkategóriás sikeres elméleti vizsgát tett,</w:t>
      </w:r>
    </w:p>
    <w:p w14:paraId="56D97CD5" w14:textId="77777777" w:rsidR="00157879" w:rsidRPr="0063160A" w:rsidRDefault="00157879" w:rsidP="00157879">
      <w:pPr>
        <w:pStyle w:val="Standard"/>
        <w:numPr>
          <w:ilvl w:val="0"/>
          <w:numId w:val="20"/>
        </w:numPr>
      </w:pPr>
      <w:r w:rsidRPr="0063160A">
        <w:t>2 évnél régebben szerzett „A1” alkategóriás vezetői engedéllyel rendelkezik és „A1” alkategóriás sikeres elméleti vizsgáját 2 éven túl tette le,</w:t>
      </w:r>
    </w:p>
    <w:p w14:paraId="7096E692" w14:textId="77777777" w:rsidR="00157879" w:rsidRPr="0063160A" w:rsidRDefault="00157879" w:rsidP="00157879">
      <w:pPr>
        <w:pStyle w:val="Standard"/>
        <w:numPr>
          <w:ilvl w:val="0"/>
          <w:numId w:val="32"/>
        </w:numPr>
      </w:pPr>
      <w:r w:rsidRPr="0063160A">
        <w:t>Nem magyar állampolgár esetén – érvényes tartózkodási engedély.</w:t>
      </w:r>
    </w:p>
    <w:p w14:paraId="68185E28" w14:textId="77777777" w:rsidR="00157879" w:rsidRPr="0063160A" w:rsidRDefault="00157879" w:rsidP="00157879">
      <w:pPr>
        <w:pStyle w:val="Standard"/>
        <w:ind w:left="720"/>
      </w:pPr>
      <w:r w:rsidRPr="0063160A">
        <w:t>(Vezetői engedély kiadásáig legalább 6 hónapos folyamatos magyarországi tartózkodás.)</w:t>
      </w:r>
    </w:p>
    <w:p w14:paraId="09E10CC3" w14:textId="77777777" w:rsidR="00157879" w:rsidRPr="0063160A" w:rsidRDefault="00157879" w:rsidP="00157879">
      <w:pPr>
        <w:pStyle w:val="Standard"/>
        <w:spacing w:before="240" w:after="120"/>
        <w:outlineLvl w:val="0"/>
      </w:pPr>
      <w:r w:rsidRPr="0063160A">
        <w:rPr>
          <w:b/>
          <w:u w:val="single"/>
        </w:rPr>
        <w:t>Külön szolgáltatásaink:</w:t>
      </w:r>
    </w:p>
    <w:p w14:paraId="19B33B5B" w14:textId="77777777" w:rsidR="00157879" w:rsidRPr="0063160A" w:rsidRDefault="00157879" w:rsidP="00157879">
      <w:pPr>
        <w:pStyle w:val="Standard"/>
        <w:numPr>
          <w:ilvl w:val="0"/>
          <w:numId w:val="9"/>
        </w:numPr>
        <w:tabs>
          <w:tab w:val="left" w:pos="1794"/>
        </w:tabs>
        <w:spacing w:before="40" w:after="40"/>
        <w:ind w:left="714" w:hanging="357"/>
      </w:pPr>
      <w:r w:rsidRPr="0063160A">
        <w:t>Kamatmentes részletfizetés.</w:t>
      </w:r>
    </w:p>
    <w:p w14:paraId="0BF8D379" w14:textId="77777777" w:rsidR="00157879" w:rsidRPr="0063160A" w:rsidRDefault="00157879" w:rsidP="00157879">
      <w:pPr>
        <w:pStyle w:val="Standard"/>
        <w:numPr>
          <w:ilvl w:val="0"/>
          <w:numId w:val="9"/>
        </w:numPr>
        <w:tabs>
          <w:tab w:val="left" w:pos="1794"/>
        </w:tabs>
        <w:spacing w:before="40" w:after="40"/>
        <w:ind w:left="714" w:hanging="357"/>
      </w:pPr>
      <w:r w:rsidRPr="0063160A">
        <w:t>Pótóra díja azonos az alapóradíjjal.</w:t>
      </w:r>
    </w:p>
    <w:p w14:paraId="63D59263" w14:textId="77777777" w:rsidR="00157879" w:rsidRPr="0063160A" w:rsidRDefault="00157879" w:rsidP="00157879">
      <w:pPr>
        <w:pStyle w:val="Standard"/>
        <w:numPr>
          <w:ilvl w:val="0"/>
          <w:numId w:val="9"/>
        </w:numPr>
        <w:tabs>
          <w:tab w:val="left" w:pos="1794"/>
        </w:tabs>
        <w:spacing w:before="40" w:after="40"/>
        <w:ind w:left="714" w:hanging="357"/>
      </w:pPr>
      <w:r w:rsidRPr="0063160A">
        <w:t>Saját tanpályán korlátlan gyakorlási lehetőség.</w:t>
      </w:r>
    </w:p>
    <w:p w14:paraId="135DBA1B" w14:textId="77777777" w:rsidR="00157879" w:rsidRPr="0063160A" w:rsidRDefault="00157879" w:rsidP="00157879">
      <w:pPr>
        <w:pStyle w:val="Standard"/>
        <w:spacing w:before="240" w:after="120"/>
        <w:outlineLvl w:val="0"/>
      </w:pPr>
      <w:r w:rsidRPr="0063160A">
        <w:rPr>
          <w:b/>
          <w:u w:val="single"/>
        </w:rPr>
        <w:t>Gyakorlati képzés és vizsga során a hallgató számára kötelezően előírt felszerelés:</w:t>
      </w:r>
    </w:p>
    <w:p w14:paraId="0DB964FE" w14:textId="77777777" w:rsidR="00157879" w:rsidRPr="0063160A" w:rsidRDefault="00157879" w:rsidP="00157879">
      <w:pPr>
        <w:pStyle w:val="Standard"/>
        <w:numPr>
          <w:ilvl w:val="0"/>
          <w:numId w:val="23"/>
        </w:numPr>
      </w:pPr>
      <w:r w:rsidRPr="0063160A">
        <w:t>Bukósisak,</w:t>
      </w:r>
    </w:p>
    <w:p w14:paraId="1C642D2E" w14:textId="77777777" w:rsidR="00157879" w:rsidRPr="0063160A" w:rsidRDefault="00157879" w:rsidP="00157879">
      <w:pPr>
        <w:pStyle w:val="Standard"/>
        <w:numPr>
          <w:ilvl w:val="0"/>
          <w:numId w:val="33"/>
        </w:numPr>
      </w:pPr>
      <w:r w:rsidRPr="0063160A">
        <w:t>Szemüveg, (a bukósisak kialakításától függően)</w:t>
      </w:r>
    </w:p>
    <w:p w14:paraId="4A260D6F" w14:textId="77777777" w:rsidR="00157879" w:rsidRPr="0063160A" w:rsidRDefault="00157879" w:rsidP="00157879">
      <w:pPr>
        <w:pStyle w:val="Standard"/>
        <w:numPr>
          <w:ilvl w:val="0"/>
          <w:numId w:val="28"/>
        </w:numPr>
      </w:pPr>
      <w:r w:rsidRPr="0063160A">
        <w:t>Erős anyagból készült, nem bőszárú hosszú nadrág és dzseki</w:t>
      </w:r>
    </w:p>
    <w:p w14:paraId="30DE3F5B" w14:textId="77777777" w:rsidR="00157879" w:rsidRPr="0063160A" w:rsidRDefault="00157879" w:rsidP="00157879">
      <w:pPr>
        <w:pStyle w:val="Standard"/>
        <w:numPr>
          <w:ilvl w:val="0"/>
          <w:numId w:val="28"/>
        </w:numPr>
        <w:spacing w:before="20" w:after="20"/>
      </w:pPr>
      <w:r w:rsidRPr="0063160A">
        <w:t>Motoros protektoros kesztyű,</w:t>
      </w:r>
    </w:p>
    <w:p w14:paraId="59314C57" w14:textId="77777777" w:rsidR="00157879" w:rsidRPr="0063160A" w:rsidRDefault="00157879" w:rsidP="00157879">
      <w:pPr>
        <w:pStyle w:val="Standard"/>
        <w:numPr>
          <w:ilvl w:val="0"/>
          <w:numId w:val="28"/>
        </w:numPr>
        <w:spacing w:before="20" w:after="20"/>
      </w:pPr>
      <w:r w:rsidRPr="0063160A">
        <w:t>Magas szárú zárt cipő/bakancs vagy csizma. (Bokát takaró.)</w:t>
      </w:r>
    </w:p>
    <w:p w14:paraId="534A8DFB" w14:textId="77777777" w:rsidR="00157879" w:rsidRPr="0063160A" w:rsidRDefault="00157879" w:rsidP="00157879">
      <w:pPr>
        <w:pStyle w:val="Standard"/>
        <w:spacing w:before="240" w:after="240"/>
      </w:pPr>
      <w:r w:rsidRPr="0063160A">
        <w:t>Amennyiben a megszerzett „A2” kategóriás jogosítványa kezdő vezetői engedélynek minősül, úgy minimum két évig utast nem szállíthat.</w:t>
      </w:r>
    </w:p>
    <w:p w14:paraId="6E35B0FF" w14:textId="77777777" w:rsidR="00157879" w:rsidRPr="0063160A" w:rsidRDefault="00157879" w:rsidP="00157879">
      <w:pPr>
        <w:pStyle w:val="Standard"/>
        <w:spacing w:before="60"/>
        <w:jc w:val="both"/>
      </w:pPr>
      <w:r w:rsidRPr="0063160A">
        <w:rPr>
          <w:b/>
        </w:rPr>
        <w:t>Amennyiben automata váltós motorkerékpáron tanul, vezetői engedélyébe a korlátozás bejegyzésre kerül!!!</w:t>
      </w:r>
    </w:p>
    <w:p w14:paraId="1CD4062C" w14:textId="377D26C2" w:rsidR="00157879" w:rsidRDefault="00157879" w:rsidP="00157879">
      <w:pPr>
        <w:pStyle w:val="Standard"/>
        <w:spacing w:before="240" w:after="240"/>
      </w:pPr>
    </w:p>
    <w:p w14:paraId="5744AC87" w14:textId="009B9EE6" w:rsidR="00362B1F" w:rsidRDefault="00362B1F" w:rsidP="00157879">
      <w:pPr>
        <w:pStyle w:val="Standard"/>
        <w:spacing w:before="240" w:after="240"/>
      </w:pPr>
    </w:p>
    <w:p w14:paraId="6D2B8796" w14:textId="39FD81E0" w:rsidR="00362B1F" w:rsidRDefault="00362B1F" w:rsidP="00157879">
      <w:pPr>
        <w:pStyle w:val="Standard"/>
        <w:spacing w:before="240" w:after="240"/>
      </w:pPr>
    </w:p>
    <w:p w14:paraId="4D6C4178" w14:textId="4D18834B" w:rsidR="00362B1F" w:rsidRDefault="00362B1F" w:rsidP="00157879">
      <w:pPr>
        <w:pStyle w:val="Standard"/>
        <w:spacing w:before="240" w:after="240"/>
      </w:pPr>
    </w:p>
    <w:p w14:paraId="595B025F" w14:textId="77777777" w:rsidR="00362B1F" w:rsidRDefault="00362B1F" w:rsidP="00157879">
      <w:pPr>
        <w:pStyle w:val="Standard"/>
        <w:spacing w:before="240" w:after="240"/>
      </w:pPr>
    </w:p>
    <w:p w14:paraId="32B29CD3" w14:textId="05FE2452" w:rsidR="00157879" w:rsidRPr="00650F99" w:rsidRDefault="00362B1F" w:rsidP="00650F99">
      <w:pPr>
        <w:pStyle w:val="Standard"/>
        <w:spacing w:before="240" w:after="240"/>
      </w:pPr>
      <w:r>
        <w:tab/>
      </w:r>
      <w:r>
        <w:tab/>
      </w:r>
      <w:r>
        <w:tab/>
      </w:r>
      <w:r>
        <w:tab/>
      </w:r>
      <w:r>
        <w:tab/>
      </w:r>
    </w:p>
    <w:p w14:paraId="093717E8" w14:textId="77777777" w:rsidR="00157879" w:rsidRPr="0063160A" w:rsidRDefault="00157879" w:rsidP="00157879">
      <w:pPr>
        <w:pStyle w:val="Standard"/>
        <w:spacing w:before="120"/>
        <w:jc w:val="center"/>
        <w:outlineLvl w:val="0"/>
      </w:pPr>
      <w:r w:rsidRPr="0063160A">
        <w:rPr>
          <w:b/>
          <w:u w:val="single"/>
        </w:rPr>
        <w:lastRenderedPageBreak/>
        <w:t>„A” kategória (motor-vezetői) tanfolyamról és vizsgáról</w:t>
      </w:r>
    </w:p>
    <w:p w14:paraId="219CDD2D" w14:textId="77777777" w:rsidR="00157879" w:rsidRPr="0063160A" w:rsidRDefault="00157879" w:rsidP="00157879">
      <w:pPr>
        <w:pStyle w:val="Standard"/>
        <w:spacing w:before="360" w:after="120"/>
        <w:jc w:val="both"/>
      </w:pPr>
      <w:r w:rsidRPr="001E7F7E">
        <w:t>„A” kategória=Olyan motorkerékpár, amely nem tartozik az „A1” és „A2” alkategóriába, az „A korl.” kategóriába, továbbá motoros triciklik, amelyek teljesítménye a 15 kW-ot meghaladja.</w:t>
      </w:r>
    </w:p>
    <w:p w14:paraId="19DDBC2D" w14:textId="77777777" w:rsidR="00157879" w:rsidRPr="0063160A" w:rsidRDefault="00157879" w:rsidP="00157879">
      <w:pPr>
        <w:pStyle w:val="Standard"/>
        <w:spacing w:before="120" w:after="120"/>
        <w:outlineLvl w:val="0"/>
      </w:pPr>
      <w:r w:rsidRPr="0063160A">
        <w:rPr>
          <w:b/>
          <w:u w:val="single"/>
        </w:rPr>
        <w:t>Jelentkezés feltételei:</w:t>
      </w:r>
    </w:p>
    <w:p w14:paraId="6A88BFFE" w14:textId="77777777" w:rsidR="00157879" w:rsidRPr="0063160A" w:rsidRDefault="00157879" w:rsidP="00157879">
      <w:pPr>
        <w:pStyle w:val="Standard"/>
        <w:numPr>
          <w:ilvl w:val="0"/>
          <w:numId w:val="20"/>
        </w:numPr>
      </w:pPr>
      <w:r w:rsidRPr="0063160A">
        <w:t>2 évnél nem régebben szerzett „A1” alkategóriás vezetői engedéllyel rendelkezik és 2 éven belül „A1” alkategóriás sikeres elméleti vizsgát tett,</w:t>
      </w:r>
    </w:p>
    <w:p w14:paraId="1B3A7594" w14:textId="77777777" w:rsidR="00157879" w:rsidRPr="0063160A" w:rsidRDefault="00157879" w:rsidP="00157879">
      <w:pPr>
        <w:pStyle w:val="Standard"/>
        <w:numPr>
          <w:ilvl w:val="0"/>
          <w:numId w:val="20"/>
        </w:numPr>
      </w:pPr>
      <w:r w:rsidRPr="0063160A">
        <w:t>2 évnél régebben szerzett „A1” alkategóriás vezetői engedéllyel rendelkezik és „A1” alkategóriás sikeres elméleti vizsgáját 2 éven túl tette le,</w:t>
      </w:r>
    </w:p>
    <w:p w14:paraId="2CBD5D5F" w14:textId="77777777" w:rsidR="00157879" w:rsidRPr="0063160A" w:rsidRDefault="00157879" w:rsidP="00157879">
      <w:pPr>
        <w:pStyle w:val="Standard"/>
        <w:numPr>
          <w:ilvl w:val="0"/>
          <w:numId w:val="20"/>
        </w:numPr>
      </w:pPr>
      <w:r w:rsidRPr="0063160A">
        <w:t>2 évnél nem régebben szerzett „A korlátozott” vagy „A2” alkategóriás vezetői engedéllyel rendelkezik és 2 éven belül „A korlátozott” vagy „A2” alkategóriás sikeres elméleti vizsgát tett,</w:t>
      </w:r>
    </w:p>
    <w:p w14:paraId="77B3DE99" w14:textId="77777777" w:rsidR="00157879" w:rsidRPr="0063160A" w:rsidRDefault="00157879" w:rsidP="00157879">
      <w:pPr>
        <w:pStyle w:val="Standard"/>
        <w:numPr>
          <w:ilvl w:val="0"/>
          <w:numId w:val="20"/>
        </w:numPr>
      </w:pPr>
      <w:r w:rsidRPr="0063160A">
        <w:t>2 évnél régebben szerzett „A korlátozott” vagy „A2” alkategóriás vezetői engedéllyel rendelkezik és „A korlátozott” vagy „A2” alkategóriás sikeres elméleti vizsgáját 2 éven túl tette le, valamint 20. életévét betöltötte (</w:t>
      </w:r>
      <w:r w:rsidRPr="0063160A">
        <w:rPr>
          <w:sz w:val="20"/>
          <w:szCs w:val="20"/>
        </w:rPr>
        <w:t>21. életév betöltéséig a motoros tricikli 15 kW-ig vezethető)</w:t>
      </w:r>
      <w:r w:rsidRPr="0063160A">
        <w:t>,</w:t>
      </w:r>
    </w:p>
    <w:p w14:paraId="4A6F92A9" w14:textId="77777777" w:rsidR="00157879" w:rsidRPr="0063160A" w:rsidRDefault="00157879" w:rsidP="00157879">
      <w:pPr>
        <w:pStyle w:val="Standard"/>
        <w:numPr>
          <w:ilvl w:val="0"/>
          <w:numId w:val="20"/>
        </w:numPr>
      </w:pPr>
      <w:r w:rsidRPr="0063160A">
        <w:t>24. életévét betöltötte, és nem rendelkezik legalább 2 éves „A</w:t>
      </w:r>
      <w:r w:rsidRPr="0063160A">
        <w:rPr>
          <w:caps/>
        </w:rPr>
        <w:t xml:space="preserve">2” </w:t>
      </w:r>
      <w:r w:rsidRPr="0063160A">
        <w:t>alkategóriás vezetői engedéllyel,</w:t>
      </w:r>
    </w:p>
    <w:p w14:paraId="355A39A2" w14:textId="77777777" w:rsidR="00157879" w:rsidRPr="0063160A" w:rsidRDefault="00157879" w:rsidP="00157879">
      <w:pPr>
        <w:pStyle w:val="Standard"/>
        <w:numPr>
          <w:ilvl w:val="0"/>
          <w:numId w:val="34"/>
        </w:numPr>
      </w:pPr>
      <w:r w:rsidRPr="0063160A">
        <w:t>Nem magyar állampolgár esetén – érvényes tartózkodási engedély.</w:t>
      </w:r>
    </w:p>
    <w:p w14:paraId="6161C654" w14:textId="77777777" w:rsidR="00157879" w:rsidRPr="0063160A" w:rsidRDefault="00157879" w:rsidP="00157879">
      <w:pPr>
        <w:pStyle w:val="Standard"/>
        <w:ind w:left="720"/>
      </w:pPr>
      <w:r w:rsidRPr="0063160A">
        <w:t>(Vezetői engedély kiadásáig legalább 6 hónapos folyamatos magyarországi tartózkodás.)</w:t>
      </w:r>
    </w:p>
    <w:p w14:paraId="7F02737B" w14:textId="77777777" w:rsidR="00157879" w:rsidRPr="0063160A" w:rsidRDefault="00157879" w:rsidP="00157879">
      <w:pPr>
        <w:pStyle w:val="Standard"/>
        <w:ind w:left="720"/>
      </w:pPr>
    </w:p>
    <w:p w14:paraId="1C153643" w14:textId="77777777" w:rsidR="00157879" w:rsidRPr="0063160A" w:rsidRDefault="00157879" w:rsidP="00157879">
      <w:pPr>
        <w:pStyle w:val="Standard"/>
        <w:spacing w:before="240" w:after="120"/>
        <w:outlineLvl w:val="0"/>
      </w:pPr>
      <w:r w:rsidRPr="0063160A">
        <w:rPr>
          <w:b/>
          <w:u w:val="single"/>
        </w:rPr>
        <w:t>Külön szolgáltatásaink:</w:t>
      </w:r>
    </w:p>
    <w:p w14:paraId="74CF767D" w14:textId="77777777" w:rsidR="00157879" w:rsidRPr="0063160A" w:rsidRDefault="00157879" w:rsidP="00157879">
      <w:pPr>
        <w:pStyle w:val="Standard"/>
        <w:numPr>
          <w:ilvl w:val="0"/>
          <w:numId w:val="9"/>
        </w:numPr>
        <w:tabs>
          <w:tab w:val="left" w:pos="1794"/>
        </w:tabs>
        <w:spacing w:before="40" w:after="40"/>
        <w:ind w:left="714" w:hanging="357"/>
      </w:pPr>
      <w:r w:rsidRPr="0063160A">
        <w:t>Kamatmentes részletfizetés.</w:t>
      </w:r>
    </w:p>
    <w:p w14:paraId="5601848E" w14:textId="77777777" w:rsidR="00157879" w:rsidRPr="0063160A" w:rsidRDefault="00157879" w:rsidP="00157879">
      <w:pPr>
        <w:pStyle w:val="Standard"/>
        <w:numPr>
          <w:ilvl w:val="0"/>
          <w:numId w:val="9"/>
        </w:numPr>
        <w:tabs>
          <w:tab w:val="left" w:pos="1794"/>
        </w:tabs>
        <w:spacing w:before="40" w:after="40"/>
        <w:ind w:left="714" w:hanging="357"/>
      </w:pPr>
      <w:r w:rsidRPr="0063160A">
        <w:t>Pótóra díja azonos az alapóradíjjal.</w:t>
      </w:r>
    </w:p>
    <w:p w14:paraId="13473233" w14:textId="77777777" w:rsidR="00157879" w:rsidRPr="0063160A" w:rsidRDefault="00157879" w:rsidP="00157879">
      <w:pPr>
        <w:pStyle w:val="Standard"/>
        <w:numPr>
          <w:ilvl w:val="0"/>
          <w:numId w:val="9"/>
        </w:numPr>
        <w:tabs>
          <w:tab w:val="left" w:pos="1794"/>
        </w:tabs>
        <w:spacing w:before="40" w:after="40"/>
        <w:ind w:left="714" w:hanging="357"/>
      </w:pPr>
      <w:r w:rsidRPr="0063160A">
        <w:t>Saját tanpályán korlátlan gyakorlási lehetőség.</w:t>
      </w:r>
    </w:p>
    <w:p w14:paraId="2D5D969C" w14:textId="77777777" w:rsidR="00157879" w:rsidRPr="0063160A" w:rsidRDefault="00157879" w:rsidP="00157879">
      <w:pPr>
        <w:pStyle w:val="Standard"/>
        <w:spacing w:before="120" w:after="120"/>
        <w:outlineLvl w:val="0"/>
      </w:pPr>
      <w:r w:rsidRPr="0063160A">
        <w:rPr>
          <w:b/>
          <w:u w:val="single"/>
        </w:rPr>
        <w:t>Gyakorlati képzés és vizsga során a hallgató számára kötelezően előírt felszerelés:</w:t>
      </w:r>
    </w:p>
    <w:p w14:paraId="7A67AE78" w14:textId="77777777" w:rsidR="00157879" w:rsidRPr="0063160A" w:rsidRDefault="00157879" w:rsidP="00157879">
      <w:pPr>
        <w:pStyle w:val="Standard"/>
        <w:numPr>
          <w:ilvl w:val="0"/>
          <w:numId w:val="23"/>
        </w:numPr>
      </w:pPr>
      <w:r w:rsidRPr="0063160A">
        <w:t>Bukósisak,</w:t>
      </w:r>
    </w:p>
    <w:p w14:paraId="769D1C97" w14:textId="77777777" w:rsidR="00157879" w:rsidRPr="0063160A" w:rsidRDefault="00157879" w:rsidP="00157879">
      <w:pPr>
        <w:pStyle w:val="Standard"/>
        <w:numPr>
          <w:ilvl w:val="0"/>
          <w:numId w:val="33"/>
        </w:numPr>
      </w:pPr>
      <w:r w:rsidRPr="0063160A">
        <w:t>Szemüveg, (a bukósisak kialakításától függően)</w:t>
      </w:r>
    </w:p>
    <w:p w14:paraId="045EB562" w14:textId="77777777" w:rsidR="00157879" w:rsidRPr="0063160A" w:rsidRDefault="00157879" w:rsidP="00157879">
      <w:pPr>
        <w:pStyle w:val="Standard"/>
        <w:numPr>
          <w:ilvl w:val="0"/>
          <w:numId w:val="28"/>
        </w:numPr>
      </w:pPr>
      <w:r w:rsidRPr="0063160A">
        <w:t>Erős anyagból készült, nem bő szárú hosszú nadrág és dzseki</w:t>
      </w:r>
    </w:p>
    <w:p w14:paraId="40613310" w14:textId="77777777" w:rsidR="00157879" w:rsidRPr="0063160A" w:rsidRDefault="00157879" w:rsidP="00157879">
      <w:pPr>
        <w:pStyle w:val="Standard"/>
        <w:numPr>
          <w:ilvl w:val="0"/>
          <w:numId w:val="28"/>
        </w:numPr>
        <w:spacing w:before="20" w:after="20"/>
      </w:pPr>
      <w:r w:rsidRPr="0063160A">
        <w:t>Motoros protektoros kesztyű,</w:t>
      </w:r>
    </w:p>
    <w:p w14:paraId="6BF0CB12" w14:textId="77777777" w:rsidR="00157879" w:rsidRPr="0063160A" w:rsidRDefault="00157879" w:rsidP="00157879">
      <w:pPr>
        <w:pStyle w:val="Standard"/>
        <w:numPr>
          <w:ilvl w:val="0"/>
          <w:numId w:val="28"/>
        </w:numPr>
        <w:spacing w:before="20" w:after="20"/>
      </w:pPr>
      <w:r w:rsidRPr="0063160A">
        <w:t>Magas szárú zárt cipő/bakancs vagy csizma. (Bokát takaró.)</w:t>
      </w:r>
    </w:p>
    <w:p w14:paraId="0FAB5EB6" w14:textId="77777777" w:rsidR="00157879" w:rsidRPr="0063160A" w:rsidRDefault="00157879" w:rsidP="00157879">
      <w:pPr>
        <w:pStyle w:val="Standard"/>
        <w:spacing w:before="240" w:after="240"/>
      </w:pPr>
      <w:r w:rsidRPr="0063160A">
        <w:t>Amennyiben a megszerzett „A” kategóriás jogosítványa kezdő vezetői engedélynek minősül, úgy minimum két évig utast nem szállíthat.</w:t>
      </w:r>
    </w:p>
    <w:p w14:paraId="3C5D389F" w14:textId="77777777" w:rsidR="00157879" w:rsidRPr="0063160A" w:rsidRDefault="00157879" w:rsidP="00157879">
      <w:pPr>
        <w:pStyle w:val="Standard"/>
        <w:spacing w:before="60"/>
        <w:jc w:val="both"/>
      </w:pPr>
      <w:r w:rsidRPr="0063160A">
        <w:rPr>
          <w:b/>
        </w:rPr>
        <w:t>Amennyiben automata váltós motorkerékpáron tanul, vezetői engedélyébe a korlátozás bejegyzésre kerül!!!</w:t>
      </w:r>
    </w:p>
    <w:p w14:paraId="5F51F0B2" w14:textId="77777777" w:rsidR="00157879" w:rsidRPr="0063160A" w:rsidRDefault="00157879" w:rsidP="00157879">
      <w:pPr>
        <w:pStyle w:val="Standard"/>
        <w:spacing w:before="60"/>
        <w:jc w:val="both"/>
        <w:rPr>
          <w:b/>
        </w:rPr>
      </w:pPr>
    </w:p>
    <w:p w14:paraId="658BBAB2" w14:textId="77777777" w:rsidR="00157879" w:rsidRPr="0063160A" w:rsidRDefault="00157879" w:rsidP="00157879">
      <w:pPr>
        <w:pStyle w:val="Standard"/>
        <w:spacing w:before="60"/>
        <w:jc w:val="both"/>
        <w:rPr>
          <w:b/>
        </w:rPr>
      </w:pPr>
    </w:p>
    <w:p w14:paraId="3C863D4B" w14:textId="77777777" w:rsidR="00157879" w:rsidRPr="0063160A" w:rsidRDefault="00157879" w:rsidP="00157879">
      <w:pPr>
        <w:pStyle w:val="Standard"/>
        <w:spacing w:before="60"/>
        <w:jc w:val="both"/>
        <w:rPr>
          <w:b/>
        </w:rPr>
      </w:pPr>
    </w:p>
    <w:p w14:paraId="04EA3F0A" w14:textId="3584BDE0" w:rsidR="00157879" w:rsidRDefault="00157879" w:rsidP="00157879">
      <w:pPr>
        <w:pStyle w:val="Standard"/>
        <w:spacing w:before="60"/>
        <w:jc w:val="both"/>
        <w:rPr>
          <w:b/>
        </w:rPr>
      </w:pPr>
    </w:p>
    <w:p w14:paraId="40750B00" w14:textId="6533C38F" w:rsidR="00650F99" w:rsidRDefault="00650F99" w:rsidP="00157879">
      <w:pPr>
        <w:pStyle w:val="Standard"/>
        <w:spacing w:before="60"/>
        <w:jc w:val="both"/>
        <w:rPr>
          <w:b/>
        </w:rPr>
      </w:pPr>
    </w:p>
    <w:p w14:paraId="1CC74932" w14:textId="77777777" w:rsidR="00157879" w:rsidRDefault="00157879" w:rsidP="001E3C1F">
      <w:pPr>
        <w:pStyle w:val="Standard"/>
        <w:spacing w:before="240" w:after="240"/>
        <w:rPr>
          <w:b/>
        </w:rPr>
      </w:pPr>
    </w:p>
    <w:p w14:paraId="2C502D7B" w14:textId="77777777" w:rsidR="001E3C1F" w:rsidRPr="0063160A" w:rsidRDefault="001E3C1F" w:rsidP="001E3C1F">
      <w:pPr>
        <w:pStyle w:val="Standard"/>
        <w:spacing w:before="240" w:after="240"/>
        <w:rPr>
          <w:b/>
        </w:rPr>
      </w:pPr>
    </w:p>
    <w:p w14:paraId="244FB37F" w14:textId="77777777" w:rsidR="00157879" w:rsidRPr="0063160A" w:rsidRDefault="00157879" w:rsidP="00A675FA">
      <w:pPr>
        <w:pStyle w:val="Standard"/>
        <w:spacing w:before="240" w:after="240"/>
        <w:jc w:val="center"/>
      </w:pPr>
      <w:r w:rsidRPr="0063160A">
        <w:rPr>
          <w:b/>
        </w:rPr>
        <w:lastRenderedPageBreak/>
        <w:t>Személygépkocsi vezető tanfolyamról és vizsgáról</w:t>
      </w:r>
    </w:p>
    <w:p w14:paraId="20A5C8AF" w14:textId="77777777" w:rsidR="00157879" w:rsidRPr="0063160A" w:rsidRDefault="00157879" w:rsidP="00157879">
      <w:pPr>
        <w:pStyle w:val="Standard"/>
        <w:spacing w:before="360" w:after="120"/>
        <w:jc w:val="both"/>
      </w:pPr>
      <w:r w:rsidRPr="0063160A">
        <w:t>„B” kategória = 3500 kg-ot meg nem haladó megengedett legnagyobb össztömegű gépkocsi, amelyben a vezető ülésen kívül legfeljebb 8 állandó ülőhely van.</w:t>
      </w:r>
    </w:p>
    <w:p w14:paraId="1310A83C" w14:textId="77777777" w:rsidR="00157879" w:rsidRPr="0063160A" w:rsidRDefault="00157879" w:rsidP="00157879">
      <w:pPr>
        <w:pStyle w:val="Standard"/>
        <w:spacing w:before="240" w:after="120"/>
        <w:outlineLvl w:val="0"/>
      </w:pPr>
      <w:r w:rsidRPr="0063160A">
        <w:rPr>
          <w:b/>
          <w:u w:val="single"/>
        </w:rPr>
        <w:t>Jelentkezés feltételei:</w:t>
      </w:r>
    </w:p>
    <w:p w14:paraId="0112C44B" w14:textId="77777777" w:rsidR="00157879" w:rsidRPr="0063160A" w:rsidRDefault="00157879" w:rsidP="00157879">
      <w:pPr>
        <w:pStyle w:val="Standard"/>
        <w:numPr>
          <w:ilvl w:val="0"/>
          <w:numId w:val="36"/>
        </w:numPr>
        <w:ind w:left="714" w:hanging="357"/>
      </w:pPr>
      <w:r w:rsidRPr="0063160A">
        <w:t>Minimum 16,5 életév betöltése,</w:t>
      </w:r>
      <w:r w:rsidRPr="0063160A">
        <w:br/>
        <w:t>(A tanfolyam elvégzése után elméleti vizsgát legkorábban a 17. életév betöltése előtt 3 hónappal tehet. Gyakorlati vizsgát legkorábban a 17. életév betöltése után tehet.)</w:t>
      </w:r>
    </w:p>
    <w:p w14:paraId="48011117" w14:textId="77777777" w:rsidR="00157879" w:rsidRPr="0063160A" w:rsidRDefault="00157879" w:rsidP="00157879">
      <w:pPr>
        <w:pStyle w:val="Standard"/>
        <w:numPr>
          <w:ilvl w:val="0"/>
          <w:numId w:val="37"/>
        </w:numPr>
        <w:ind w:left="714" w:hanging="357"/>
      </w:pPr>
      <w:r w:rsidRPr="0063160A">
        <w:t>Nem magyar állampolgárság esetén – érvényes tartózkodási engedély.</w:t>
      </w:r>
    </w:p>
    <w:p w14:paraId="6BF980C3" w14:textId="77777777" w:rsidR="00157879" w:rsidRPr="0063160A" w:rsidRDefault="00157879" w:rsidP="00A675FA">
      <w:pPr>
        <w:pStyle w:val="Standard"/>
        <w:ind w:left="720"/>
      </w:pPr>
      <w:r w:rsidRPr="0063160A">
        <w:t>(Vezetői engedély kiadásáig legalább 6 hónapos folyamatos magyarországi tartózkodás.)</w:t>
      </w:r>
    </w:p>
    <w:p w14:paraId="5DCDA33D" w14:textId="77777777" w:rsidR="00157879" w:rsidRPr="0063160A" w:rsidRDefault="00157879" w:rsidP="00157879">
      <w:pPr>
        <w:pStyle w:val="Standard"/>
        <w:spacing w:before="240" w:after="120"/>
        <w:outlineLvl w:val="0"/>
      </w:pPr>
      <w:r w:rsidRPr="0063160A">
        <w:rPr>
          <w:b/>
          <w:u w:val="single"/>
        </w:rPr>
        <w:t>Külön szolgáltatásaink:</w:t>
      </w:r>
    </w:p>
    <w:p w14:paraId="34FC324E" w14:textId="77777777" w:rsidR="00157879" w:rsidRPr="0063160A" w:rsidRDefault="00157879" w:rsidP="00157879">
      <w:pPr>
        <w:pStyle w:val="Standard"/>
        <w:numPr>
          <w:ilvl w:val="0"/>
          <w:numId w:val="9"/>
        </w:numPr>
        <w:tabs>
          <w:tab w:val="left" w:pos="1794"/>
        </w:tabs>
        <w:spacing w:before="40" w:after="40"/>
        <w:ind w:left="714" w:hanging="357"/>
      </w:pPr>
      <w:r w:rsidRPr="0063160A">
        <w:t>Kamatmentes részletfizetés.</w:t>
      </w:r>
    </w:p>
    <w:p w14:paraId="4A229754" w14:textId="77777777" w:rsidR="00157879" w:rsidRPr="0063160A" w:rsidRDefault="00157879" w:rsidP="00157879">
      <w:pPr>
        <w:pStyle w:val="Standard"/>
        <w:numPr>
          <w:ilvl w:val="0"/>
          <w:numId w:val="9"/>
        </w:numPr>
        <w:tabs>
          <w:tab w:val="left" w:pos="1794"/>
        </w:tabs>
        <w:spacing w:after="40"/>
        <w:ind w:left="714" w:hanging="357"/>
      </w:pPr>
      <w:r w:rsidRPr="0063160A">
        <w:t>Pótóra díja azonos az alapóradíjjal.</w:t>
      </w:r>
    </w:p>
    <w:p w14:paraId="2C1445D0" w14:textId="77777777" w:rsidR="00157879" w:rsidRPr="0063160A" w:rsidRDefault="00157879" w:rsidP="00157879">
      <w:pPr>
        <w:pStyle w:val="Standard"/>
        <w:numPr>
          <w:ilvl w:val="0"/>
          <w:numId w:val="9"/>
        </w:numPr>
        <w:tabs>
          <w:tab w:val="left" w:pos="1794"/>
        </w:tabs>
        <w:spacing w:before="40" w:after="40"/>
        <w:ind w:left="714" w:hanging="357"/>
      </w:pPr>
      <w:r w:rsidRPr="0063160A">
        <w:t>Saját tanpályán korlátlan gyakorlási lehetőség.</w:t>
      </w:r>
    </w:p>
    <w:p w14:paraId="20C6FD4E" w14:textId="77777777" w:rsidR="00157879" w:rsidRPr="0063160A" w:rsidRDefault="00157879" w:rsidP="00157879">
      <w:pPr>
        <w:pStyle w:val="Standard"/>
        <w:spacing w:before="240" w:after="240"/>
      </w:pPr>
      <w:r w:rsidRPr="0063160A">
        <w:t>Amennyiben a megszerzett „B” kategóriás jogosítványa kezdő vezetői engedélynek minősül, úgy pótkocsit minimum két évig nem vontathat, valamint 18. életév betöltéséig külföldön nem vezethet.</w:t>
      </w:r>
    </w:p>
    <w:p w14:paraId="0CF04A6B" w14:textId="77777777" w:rsidR="00157879" w:rsidRPr="0063160A" w:rsidRDefault="00157879" w:rsidP="00157879">
      <w:pPr>
        <w:pStyle w:val="Standard"/>
      </w:pPr>
      <w:r w:rsidRPr="0063160A">
        <w:rPr>
          <w:b/>
        </w:rPr>
        <w:t>Amennyiben automata váltós személygépkocsin tanul, vezetői engedélyébe a korlátozás bejegyzésre kerül!!!</w:t>
      </w:r>
    </w:p>
    <w:p w14:paraId="79639D5F" w14:textId="3BB33CC2" w:rsidR="00157879" w:rsidRDefault="00157879" w:rsidP="00157879">
      <w:pPr>
        <w:pStyle w:val="Standard"/>
        <w:spacing w:before="240" w:after="240"/>
        <w:rPr>
          <w:b/>
        </w:rPr>
      </w:pPr>
    </w:p>
    <w:p w14:paraId="662EC068" w14:textId="2A983F22" w:rsidR="00933287" w:rsidRDefault="00933287" w:rsidP="00157879">
      <w:pPr>
        <w:pStyle w:val="Standard"/>
        <w:spacing w:before="240" w:after="240"/>
        <w:rPr>
          <w:b/>
        </w:rPr>
      </w:pPr>
    </w:p>
    <w:p w14:paraId="2DBABDAA" w14:textId="700AF314" w:rsidR="00933287" w:rsidRDefault="00933287" w:rsidP="00157879">
      <w:pPr>
        <w:pStyle w:val="Standard"/>
        <w:spacing w:before="240" w:after="240"/>
        <w:rPr>
          <w:b/>
        </w:rPr>
      </w:pPr>
    </w:p>
    <w:p w14:paraId="6F1C3BAD" w14:textId="292A4DF7" w:rsidR="00933287" w:rsidRDefault="00933287" w:rsidP="00157879">
      <w:pPr>
        <w:pStyle w:val="Standard"/>
        <w:spacing w:before="240" w:after="240"/>
        <w:rPr>
          <w:b/>
        </w:rPr>
      </w:pPr>
    </w:p>
    <w:p w14:paraId="56FDC8C8" w14:textId="610C8881" w:rsidR="00933287" w:rsidRDefault="00933287" w:rsidP="00157879">
      <w:pPr>
        <w:pStyle w:val="Standard"/>
        <w:spacing w:before="240" w:after="240"/>
        <w:rPr>
          <w:b/>
        </w:rPr>
      </w:pPr>
    </w:p>
    <w:p w14:paraId="38DDB3A0" w14:textId="2C40D725" w:rsidR="00933287" w:rsidRDefault="00933287" w:rsidP="00157879">
      <w:pPr>
        <w:pStyle w:val="Standard"/>
        <w:spacing w:before="240" w:after="240"/>
        <w:rPr>
          <w:b/>
        </w:rPr>
      </w:pPr>
    </w:p>
    <w:p w14:paraId="4E8A6DFF" w14:textId="2FAABB63" w:rsidR="00933287" w:rsidRDefault="00933287" w:rsidP="00157879">
      <w:pPr>
        <w:pStyle w:val="Standard"/>
        <w:spacing w:before="240" w:after="240"/>
        <w:rPr>
          <w:b/>
        </w:rPr>
      </w:pPr>
    </w:p>
    <w:p w14:paraId="43E38015" w14:textId="09B58B89" w:rsidR="00933287" w:rsidRDefault="00933287" w:rsidP="00157879">
      <w:pPr>
        <w:pStyle w:val="Standard"/>
        <w:spacing w:before="240" w:after="240"/>
        <w:rPr>
          <w:b/>
        </w:rPr>
      </w:pPr>
    </w:p>
    <w:p w14:paraId="14B6BB72" w14:textId="4141D27D" w:rsidR="00933287" w:rsidRDefault="00933287" w:rsidP="00157879">
      <w:pPr>
        <w:pStyle w:val="Standard"/>
        <w:spacing w:before="240" w:after="240"/>
        <w:rPr>
          <w:b/>
        </w:rPr>
      </w:pPr>
    </w:p>
    <w:p w14:paraId="1534E998" w14:textId="29F21A14" w:rsidR="00933287" w:rsidRDefault="00933287" w:rsidP="00157879">
      <w:pPr>
        <w:pStyle w:val="Standard"/>
        <w:spacing w:before="240" w:after="240"/>
        <w:rPr>
          <w:b/>
        </w:rPr>
      </w:pPr>
    </w:p>
    <w:p w14:paraId="51056ADE" w14:textId="5BE7D77E" w:rsidR="00933287" w:rsidRPr="003466D7" w:rsidRDefault="00933287" w:rsidP="00157879">
      <w:pPr>
        <w:pStyle w:val="Standard"/>
        <w:spacing w:before="240" w:after="240"/>
      </w:pPr>
      <w:r>
        <w:rPr>
          <w:b/>
        </w:rPr>
        <w:tab/>
      </w:r>
      <w:r w:rsidR="003466D7">
        <w:rPr>
          <w:b/>
        </w:rPr>
        <w:tab/>
      </w:r>
      <w:r w:rsidR="003466D7">
        <w:rPr>
          <w:b/>
        </w:rPr>
        <w:tab/>
      </w:r>
      <w:r w:rsidR="003466D7">
        <w:rPr>
          <w:b/>
        </w:rPr>
        <w:tab/>
      </w:r>
      <w:r w:rsidR="003466D7">
        <w:rPr>
          <w:b/>
        </w:rPr>
        <w:tab/>
      </w:r>
    </w:p>
    <w:p w14:paraId="7D992FAF" w14:textId="77777777" w:rsidR="00157879" w:rsidRPr="0063160A" w:rsidRDefault="00157879" w:rsidP="00A675FA">
      <w:pPr>
        <w:pStyle w:val="Standard"/>
        <w:pageBreakBefore/>
        <w:jc w:val="center"/>
        <w:outlineLvl w:val="0"/>
        <w:rPr>
          <w:sz w:val="28"/>
          <w:szCs w:val="28"/>
        </w:rPr>
      </w:pPr>
      <w:r w:rsidRPr="0063160A">
        <w:rPr>
          <w:b/>
          <w:color w:val="000000"/>
          <w:sz w:val="28"/>
          <w:szCs w:val="28"/>
        </w:rPr>
        <w:lastRenderedPageBreak/>
        <w:t>Választható személygépkocsi típusok</w:t>
      </w:r>
      <w:r w:rsidRPr="0063160A">
        <w:rPr>
          <w:b/>
          <w:sz w:val="28"/>
          <w:szCs w:val="28"/>
        </w:rPr>
        <w:t>:</w:t>
      </w:r>
    </w:p>
    <w:p w14:paraId="78C7353F" w14:textId="77777777" w:rsidR="00157879" w:rsidRPr="0063160A" w:rsidRDefault="00157879" w:rsidP="00157879">
      <w:pPr>
        <w:pStyle w:val="Standard"/>
        <w:jc w:val="center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1986"/>
        <w:gridCol w:w="2544"/>
      </w:tblGrid>
      <w:tr w:rsidR="003F64C0" w14:paraId="1D7D891A" w14:textId="77777777" w:rsidTr="003F64C0">
        <w:tc>
          <w:tcPr>
            <w:tcW w:w="2265" w:type="dxa"/>
          </w:tcPr>
          <w:p w14:paraId="5CFDFD65" w14:textId="1DD6DC1D" w:rsidR="003F64C0" w:rsidRDefault="003F64C0" w:rsidP="003F64C0">
            <w:pPr>
              <w:pStyle w:val="Standard"/>
              <w:rPr>
                <w:b/>
              </w:rPr>
            </w:pPr>
            <w:r>
              <w:rPr>
                <w:b/>
              </w:rPr>
              <w:t>Név</w:t>
            </w:r>
          </w:p>
        </w:tc>
        <w:tc>
          <w:tcPr>
            <w:tcW w:w="2265" w:type="dxa"/>
          </w:tcPr>
          <w:p w14:paraId="16EEEC20" w14:textId="1F0D88D1" w:rsidR="003F64C0" w:rsidRDefault="003F64C0" w:rsidP="00157879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Gépjármű</w:t>
            </w:r>
          </w:p>
        </w:tc>
        <w:tc>
          <w:tcPr>
            <w:tcW w:w="1986" w:type="dxa"/>
          </w:tcPr>
          <w:p w14:paraId="66E558B2" w14:textId="2740014C" w:rsidR="003F64C0" w:rsidRDefault="003F64C0" w:rsidP="00157879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Üzemanyag</w:t>
            </w:r>
          </w:p>
        </w:tc>
        <w:tc>
          <w:tcPr>
            <w:tcW w:w="2544" w:type="dxa"/>
          </w:tcPr>
          <w:p w14:paraId="0788930A" w14:textId="4876360B" w:rsidR="003F64C0" w:rsidRDefault="003F64C0" w:rsidP="00157879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Képzési helyszín</w:t>
            </w:r>
          </w:p>
        </w:tc>
      </w:tr>
      <w:tr w:rsidR="003F64C0" w14:paraId="50BB3C3E" w14:textId="77777777" w:rsidTr="003F64C0">
        <w:tc>
          <w:tcPr>
            <w:tcW w:w="2265" w:type="dxa"/>
            <w:vAlign w:val="center"/>
          </w:tcPr>
          <w:p w14:paraId="4C555C16" w14:textId="23303C06" w:rsidR="003F64C0" w:rsidRDefault="003F64C0" w:rsidP="003F64C0">
            <w:pPr>
              <w:pStyle w:val="Standard"/>
              <w:jc w:val="center"/>
              <w:rPr>
                <w:b/>
              </w:rPr>
            </w:pPr>
            <w:r w:rsidRPr="00AB7E37">
              <w:t>Varga Ernő</w:t>
            </w:r>
          </w:p>
        </w:tc>
        <w:tc>
          <w:tcPr>
            <w:tcW w:w="2265" w:type="dxa"/>
            <w:vAlign w:val="center"/>
          </w:tcPr>
          <w:p w14:paraId="01BA8925" w14:textId="2259F605" w:rsidR="003F64C0" w:rsidRDefault="003F64C0" w:rsidP="003F64C0">
            <w:pPr>
              <w:pStyle w:val="Standard"/>
              <w:jc w:val="center"/>
              <w:rPr>
                <w:b/>
              </w:rPr>
            </w:pPr>
            <w:r w:rsidRPr="00AB7E37">
              <w:t>Mercedes A</w:t>
            </w:r>
          </w:p>
        </w:tc>
        <w:tc>
          <w:tcPr>
            <w:tcW w:w="1986" w:type="dxa"/>
            <w:vAlign w:val="center"/>
          </w:tcPr>
          <w:p w14:paraId="6C2BF90D" w14:textId="7FFDD057" w:rsidR="003F64C0" w:rsidRDefault="003F64C0" w:rsidP="003F64C0">
            <w:pPr>
              <w:pStyle w:val="Standard"/>
              <w:jc w:val="center"/>
              <w:rPr>
                <w:b/>
              </w:rPr>
            </w:pPr>
            <w:r w:rsidRPr="00AB7E37">
              <w:t>diesel</w:t>
            </w:r>
          </w:p>
        </w:tc>
        <w:tc>
          <w:tcPr>
            <w:tcW w:w="2544" w:type="dxa"/>
          </w:tcPr>
          <w:p w14:paraId="6DFE52CC" w14:textId="5ABA82E1" w:rsidR="003F64C0" w:rsidRPr="003F64C0" w:rsidRDefault="003F64C0" w:rsidP="003F64C0">
            <w:pPr>
              <w:pStyle w:val="Standard"/>
              <w:jc w:val="center"/>
            </w:pPr>
            <w:r w:rsidRPr="003F64C0">
              <w:t>Hódmezővásárhely</w:t>
            </w:r>
          </w:p>
        </w:tc>
      </w:tr>
    </w:tbl>
    <w:p w14:paraId="56A3A156" w14:textId="77777777" w:rsidR="00157879" w:rsidRPr="0063160A" w:rsidRDefault="00157879" w:rsidP="00157879">
      <w:pPr>
        <w:pStyle w:val="Standard"/>
        <w:jc w:val="center"/>
        <w:rPr>
          <w:b/>
        </w:rPr>
      </w:pPr>
    </w:p>
    <w:p w14:paraId="5E715774" w14:textId="729BCB2E" w:rsidR="00157879" w:rsidRDefault="00157879" w:rsidP="00157879">
      <w:pPr>
        <w:pStyle w:val="Standard"/>
        <w:rPr>
          <w:b/>
        </w:rPr>
      </w:pPr>
      <w:r w:rsidRPr="0063160A">
        <w:rPr>
          <w:b/>
        </w:rPr>
        <w:t>* Amennyiben automata váltós személygépkocsin tanul, vezetői engedélyébe a korlátozás bejegyzésre kerül.</w:t>
      </w:r>
    </w:p>
    <w:p w14:paraId="5DCE97EC" w14:textId="59A72E72" w:rsidR="003466D7" w:rsidRDefault="003466D7" w:rsidP="00157879">
      <w:pPr>
        <w:pStyle w:val="Standard"/>
        <w:rPr>
          <w:b/>
        </w:rPr>
      </w:pPr>
    </w:p>
    <w:p w14:paraId="7DADB2F6" w14:textId="0BB7889F" w:rsidR="003466D7" w:rsidRDefault="003466D7" w:rsidP="00157879">
      <w:pPr>
        <w:pStyle w:val="Standard"/>
        <w:rPr>
          <w:b/>
        </w:rPr>
      </w:pPr>
    </w:p>
    <w:p w14:paraId="1B00FBFA" w14:textId="0FCF72DA" w:rsidR="003466D7" w:rsidRDefault="003466D7" w:rsidP="00157879">
      <w:pPr>
        <w:pStyle w:val="Standard"/>
        <w:rPr>
          <w:b/>
        </w:rPr>
      </w:pPr>
    </w:p>
    <w:p w14:paraId="6D592CD8" w14:textId="6A9CDD12" w:rsidR="003466D7" w:rsidRPr="003466D7" w:rsidRDefault="003466D7" w:rsidP="00157879">
      <w:pPr>
        <w:pStyle w:val="Standard"/>
      </w:pPr>
      <w:r>
        <w:rPr>
          <w:b/>
        </w:rPr>
        <w:tab/>
      </w:r>
      <w:r>
        <w:rPr>
          <w:b/>
        </w:rPr>
        <w:tab/>
      </w:r>
    </w:p>
    <w:p w14:paraId="3D34D69B" w14:textId="77777777" w:rsidR="00157879" w:rsidRPr="0063160A" w:rsidRDefault="00157879" w:rsidP="00A253D7">
      <w:pPr>
        <w:pStyle w:val="Standard"/>
        <w:pageBreakBefore/>
        <w:jc w:val="center"/>
        <w:outlineLvl w:val="0"/>
      </w:pPr>
      <w:r w:rsidRPr="0063160A">
        <w:rPr>
          <w:b/>
        </w:rPr>
        <w:lastRenderedPageBreak/>
        <w:t>„C” kategóriás tanfolyamról és vizsgáról</w:t>
      </w:r>
    </w:p>
    <w:p w14:paraId="2F19CD81" w14:textId="77777777" w:rsidR="00157879" w:rsidRPr="0063160A" w:rsidRDefault="00157879" w:rsidP="00157879">
      <w:pPr>
        <w:pStyle w:val="Standard"/>
        <w:spacing w:before="360" w:after="120"/>
        <w:outlineLvl w:val="0"/>
      </w:pPr>
      <w:r w:rsidRPr="0063160A">
        <w:rPr>
          <w:b/>
          <w:u w:val="single"/>
        </w:rPr>
        <w:t>„C” kategória:</w:t>
      </w:r>
    </w:p>
    <w:p w14:paraId="0BED9580" w14:textId="77777777" w:rsidR="00157879" w:rsidRPr="0063160A" w:rsidRDefault="00157879" w:rsidP="00157879">
      <w:pPr>
        <w:pStyle w:val="Standard"/>
        <w:jc w:val="both"/>
      </w:pPr>
      <w:r w:rsidRPr="0063160A">
        <w:t>Autóbusz és trolibusz kivételével a 3.500 kg-ot meghaladó megengedett legnagyobb össztömegű és a vezetőn kívül legfeljebb nyolc utas szállítására tervezett és gyártott gépjármű, valamint az ilyen gépkocsiból és könnyű pótkocsiból álló járműszerelvény.</w:t>
      </w:r>
    </w:p>
    <w:p w14:paraId="348CF57D" w14:textId="77777777" w:rsidR="00157879" w:rsidRPr="0063160A" w:rsidRDefault="00157879" w:rsidP="00157879">
      <w:pPr>
        <w:pStyle w:val="Standard"/>
        <w:spacing w:before="240" w:after="120"/>
      </w:pPr>
      <w:r w:rsidRPr="0063160A">
        <w:t>Folyamatosan indítjuk tanfolyamainkat!</w:t>
      </w:r>
    </w:p>
    <w:p w14:paraId="1EB299C6" w14:textId="77777777" w:rsidR="00157879" w:rsidRPr="0063160A" w:rsidRDefault="00157879" w:rsidP="00157879">
      <w:pPr>
        <w:pStyle w:val="Standard"/>
        <w:spacing w:after="120"/>
        <w:outlineLvl w:val="0"/>
      </w:pPr>
      <w:r w:rsidRPr="0063160A">
        <w:rPr>
          <w:b/>
          <w:u w:val="single"/>
        </w:rPr>
        <w:t>Jelentkezés feltételei:</w:t>
      </w:r>
    </w:p>
    <w:p w14:paraId="44C200D8" w14:textId="77777777" w:rsidR="00157879" w:rsidRPr="0063160A" w:rsidRDefault="00157879" w:rsidP="00157879">
      <w:pPr>
        <w:pStyle w:val="Standard"/>
        <w:numPr>
          <w:ilvl w:val="0"/>
          <w:numId w:val="39"/>
        </w:numPr>
        <w:spacing w:before="40" w:after="96"/>
        <w:ind w:left="714" w:hanging="357"/>
      </w:pPr>
      <w:r w:rsidRPr="0063160A">
        <w:t>Érvényes „B” kategóriás vezetői engedély,</w:t>
      </w:r>
    </w:p>
    <w:p w14:paraId="61A735FC" w14:textId="77777777" w:rsidR="00157879" w:rsidRPr="0063160A" w:rsidRDefault="0063160A" w:rsidP="00157879">
      <w:pPr>
        <w:pStyle w:val="Standard"/>
        <w:numPr>
          <w:ilvl w:val="0"/>
          <w:numId w:val="40"/>
        </w:numPr>
        <w:spacing w:before="40" w:after="96"/>
        <w:ind w:left="714" w:hanging="357"/>
      </w:pPr>
      <w:r w:rsidRPr="0063160A">
        <w:t>17 és 6 hónap</w:t>
      </w:r>
      <w:r w:rsidR="00157879" w:rsidRPr="0063160A">
        <w:t xml:space="preserve"> életév betöltése,</w:t>
      </w:r>
    </w:p>
    <w:p w14:paraId="66CEE461" w14:textId="2E492A1C" w:rsidR="00157879" w:rsidRPr="0063160A" w:rsidRDefault="00157879" w:rsidP="00157879">
      <w:pPr>
        <w:pStyle w:val="Standard"/>
        <w:spacing w:before="60" w:after="60"/>
        <w:ind w:left="709"/>
      </w:pPr>
      <w:r w:rsidRPr="0063160A">
        <w:t xml:space="preserve">(A tanfolyam elvégzése után elméleti vizsgát legkorábban a </w:t>
      </w:r>
      <w:r w:rsidR="0063160A" w:rsidRPr="0063160A">
        <w:t>18</w:t>
      </w:r>
      <w:r w:rsidRPr="0063160A">
        <w:t xml:space="preserve">. életév betöltése előtt 3 hónappal tehet. </w:t>
      </w:r>
      <w:r w:rsidR="00DF0A57">
        <w:t>R</w:t>
      </w:r>
      <w:r w:rsidRPr="0063160A">
        <w:t xml:space="preserve">utin vizsgát sikeres elméleti vizsga és legkorábban a </w:t>
      </w:r>
      <w:r w:rsidR="0063160A" w:rsidRPr="0063160A">
        <w:t>18</w:t>
      </w:r>
      <w:r w:rsidRPr="0063160A">
        <w:t>. életév betöltése után tehet. Forgalmi vizsgát sikeres rutin</w:t>
      </w:r>
      <w:r w:rsidR="00876737">
        <w:t xml:space="preserve"> </w:t>
      </w:r>
      <w:r w:rsidRPr="0063160A">
        <w:t>vizsga után tehet.)</w:t>
      </w:r>
    </w:p>
    <w:p w14:paraId="2A1C434B" w14:textId="77777777" w:rsidR="0063160A" w:rsidRPr="0063160A" w:rsidRDefault="0063160A" w:rsidP="0063160A">
      <w:pPr>
        <w:pStyle w:val="Standard"/>
        <w:numPr>
          <w:ilvl w:val="0"/>
          <w:numId w:val="51"/>
        </w:numPr>
        <w:spacing w:before="60" w:after="60"/>
      </w:pPr>
      <w:r w:rsidRPr="0063160A">
        <w:t>A vezetői engedély 18. életév betöltésétől is kiadható, azonban ezen gépjármű vezetésére jogosító engedélyek kizárólag Magyarország területén jogosítanak vezetésre.</w:t>
      </w:r>
    </w:p>
    <w:p w14:paraId="194E56DC" w14:textId="77777777" w:rsidR="00157879" w:rsidRPr="0063160A" w:rsidRDefault="00157879" w:rsidP="00157879">
      <w:pPr>
        <w:pStyle w:val="Standard"/>
        <w:numPr>
          <w:ilvl w:val="0"/>
          <w:numId w:val="40"/>
        </w:numPr>
        <w:spacing w:before="40" w:after="40"/>
        <w:ind w:left="714" w:hanging="357"/>
      </w:pPr>
      <w:r w:rsidRPr="0063160A">
        <w:t>Nem magyar állampolgárság esetén – érvényes tartózkodási engedély.</w:t>
      </w:r>
    </w:p>
    <w:p w14:paraId="6D66FBC1" w14:textId="77777777" w:rsidR="00157879" w:rsidRPr="0063160A" w:rsidRDefault="00157879" w:rsidP="00157879">
      <w:pPr>
        <w:pStyle w:val="Standard"/>
        <w:ind w:left="720"/>
      </w:pPr>
      <w:r w:rsidRPr="0063160A">
        <w:t>(Vezetői engedély kiadásáig legalább 6 hónapos folyamatos magyarországi tartózkodás.)</w:t>
      </w:r>
    </w:p>
    <w:p w14:paraId="22D5000B" w14:textId="77777777" w:rsidR="00157879" w:rsidRPr="0063160A" w:rsidRDefault="00157879" w:rsidP="00157879">
      <w:pPr>
        <w:pStyle w:val="Standard"/>
        <w:spacing w:before="120"/>
      </w:pPr>
      <w:r w:rsidRPr="0063160A">
        <w:t>A rendelet lehetőséget biztosít az egyes tantárgyak foglalkozásain való részvétel, valamint vizsgakötelezettség alóli mentesítésre.</w:t>
      </w:r>
    </w:p>
    <w:p w14:paraId="606F733F" w14:textId="77777777" w:rsidR="00157879" w:rsidRPr="0063160A" w:rsidRDefault="00157879" w:rsidP="00157879">
      <w:pPr>
        <w:pStyle w:val="Standard"/>
        <w:spacing w:before="120"/>
      </w:pPr>
      <w:r w:rsidRPr="0063160A">
        <w:t xml:space="preserve">Mellékletünkben felsorolt végzettség megléte esetén az Iskolavezetőnek kell bemutatni az eredeti okmányt. </w:t>
      </w:r>
      <w:r w:rsidRPr="0063160A">
        <w:rPr>
          <w:b/>
        </w:rPr>
        <w:t>(Minden esetben a tanfolyam megkezdése előtt!)</w:t>
      </w:r>
    </w:p>
    <w:p w14:paraId="2EA51C24" w14:textId="77777777" w:rsidR="00157879" w:rsidRPr="0063160A" w:rsidRDefault="00157879" w:rsidP="00157879">
      <w:pPr>
        <w:pStyle w:val="Standard"/>
        <w:spacing w:before="240" w:after="120"/>
        <w:outlineLvl w:val="0"/>
      </w:pPr>
      <w:r w:rsidRPr="0063160A">
        <w:rPr>
          <w:b/>
          <w:u w:val="single"/>
        </w:rPr>
        <w:t>Külön szolgáltatásaink:</w:t>
      </w:r>
    </w:p>
    <w:p w14:paraId="0F356C45" w14:textId="77777777" w:rsidR="00157879" w:rsidRPr="0063160A" w:rsidRDefault="00157879" w:rsidP="00157879">
      <w:pPr>
        <w:pStyle w:val="Standard"/>
        <w:numPr>
          <w:ilvl w:val="0"/>
          <w:numId w:val="9"/>
        </w:numPr>
        <w:tabs>
          <w:tab w:val="left" w:pos="1794"/>
        </w:tabs>
        <w:spacing w:before="96" w:after="96"/>
        <w:ind w:left="714" w:hanging="357"/>
      </w:pPr>
      <w:r w:rsidRPr="0063160A">
        <w:t>Kamatmentes részletfizetés.</w:t>
      </w:r>
    </w:p>
    <w:p w14:paraId="0F8748B8" w14:textId="77777777" w:rsidR="00157879" w:rsidRPr="0063160A" w:rsidRDefault="00157879" w:rsidP="00157879">
      <w:pPr>
        <w:pStyle w:val="Standard"/>
        <w:numPr>
          <w:ilvl w:val="0"/>
          <w:numId w:val="9"/>
        </w:numPr>
        <w:tabs>
          <w:tab w:val="left" w:pos="1794"/>
        </w:tabs>
        <w:spacing w:before="96" w:after="96"/>
        <w:ind w:left="714" w:hanging="357"/>
      </w:pPr>
      <w:r w:rsidRPr="0063160A">
        <w:t>Pótóra díja azonos az alapóradíjjal.</w:t>
      </w:r>
    </w:p>
    <w:p w14:paraId="53FD706B" w14:textId="77777777" w:rsidR="00157879" w:rsidRPr="0063160A" w:rsidRDefault="00157879" w:rsidP="00157879">
      <w:pPr>
        <w:pStyle w:val="Standard"/>
        <w:numPr>
          <w:ilvl w:val="0"/>
          <w:numId w:val="9"/>
        </w:numPr>
        <w:spacing w:before="96" w:after="96"/>
      </w:pPr>
      <w:r w:rsidRPr="0063160A">
        <w:t>Pályaorientációs és pályakorrekciós tanácsadás</w:t>
      </w:r>
    </w:p>
    <w:p w14:paraId="3CCE8DD7" w14:textId="4F811124" w:rsidR="00157879" w:rsidRDefault="00157879" w:rsidP="00157879">
      <w:pPr>
        <w:pStyle w:val="Standard"/>
        <w:spacing w:before="240"/>
      </w:pPr>
      <w:r w:rsidRPr="0063160A">
        <w:t>Oktatót és tehergépkocsit biztosítunk!</w:t>
      </w:r>
    </w:p>
    <w:p w14:paraId="257B8099" w14:textId="0E01445A" w:rsidR="003466D7" w:rsidRDefault="003466D7" w:rsidP="00157879">
      <w:pPr>
        <w:pStyle w:val="Standard"/>
        <w:spacing w:before="240"/>
      </w:pPr>
    </w:p>
    <w:p w14:paraId="61A7F135" w14:textId="02DD6728" w:rsidR="003466D7" w:rsidRDefault="003466D7" w:rsidP="00157879">
      <w:pPr>
        <w:pStyle w:val="Standard"/>
        <w:spacing w:before="240"/>
      </w:pPr>
    </w:p>
    <w:p w14:paraId="02CB2866" w14:textId="46D993BE" w:rsidR="003466D7" w:rsidRDefault="003466D7" w:rsidP="00157879">
      <w:pPr>
        <w:pStyle w:val="Standard"/>
        <w:spacing w:before="240"/>
      </w:pPr>
    </w:p>
    <w:p w14:paraId="2405C3D3" w14:textId="0C3645C1" w:rsidR="003466D7" w:rsidRDefault="003466D7" w:rsidP="00157879">
      <w:pPr>
        <w:pStyle w:val="Standard"/>
        <w:spacing w:before="240"/>
      </w:pPr>
    </w:p>
    <w:p w14:paraId="191EB743" w14:textId="4A693704" w:rsidR="003466D7" w:rsidRDefault="003466D7" w:rsidP="00157879">
      <w:pPr>
        <w:pStyle w:val="Standard"/>
        <w:spacing w:before="240"/>
      </w:pPr>
    </w:p>
    <w:p w14:paraId="41707EB4" w14:textId="13B98899" w:rsidR="003466D7" w:rsidRDefault="003466D7" w:rsidP="00157879">
      <w:pPr>
        <w:pStyle w:val="Standard"/>
        <w:spacing w:before="240"/>
      </w:pPr>
    </w:p>
    <w:p w14:paraId="4FBA1AD1" w14:textId="31A39779" w:rsidR="003466D7" w:rsidRDefault="003466D7" w:rsidP="00157879">
      <w:pPr>
        <w:pStyle w:val="Standard"/>
        <w:spacing w:before="240"/>
      </w:pPr>
    </w:p>
    <w:p w14:paraId="6BF6C4BC" w14:textId="68DC636F" w:rsidR="003466D7" w:rsidRPr="0063160A" w:rsidRDefault="003466D7" w:rsidP="00157879">
      <w:pPr>
        <w:pStyle w:val="Standard"/>
        <w:spacing w:before="24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B244A32" w14:textId="77777777" w:rsidR="00157879" w:rsidRPr="0063160A" w:rsidRDefault="00157879" w:rsidP="00157879">
      <w:pPr>
        <w:pStyle w:val="Standard"/>
        <w:pageBreakBefore/>
        <w:jc w:val="center"/>
        <w:outlineLvl w:val="0"/>
      </w:pPr>
      <w:r w:rsidRPr="0063160A">
        <w:rPr>
          <w:b/>
        </w:rPr>
        <w:lastRenderedPageBreak/>
        <w:t>„C+E” kategóriás tanfolyamról és vizsgáról</w:t>
      </w:r>
    </w:p>
    <w:p w14:paraId="1A3F38E2" w14:textId="77777777" w:rsidR="00157879" w:rsidRPr="0063160A" w:rsidRDefault="00157879" w:rsidP="00157879">
      <w:pPr>
        <w:pStyle w:val="Standard"/>
        <w:spacing w:before="600" w:after="120"/>
        <w:outlineLvl w:val="0"/>
      </w:pPr>
      <w:r w:rsidRPr="0063160A">
        <w:rPr>
          <w:b/>
          <w:u w:val="single"/>
        </w:rPr>
        <w:t>„C+E” kategória:</w:t>
      </w:r>
    </w:p>
    <w:p w14:paraId="0675EBFB" w14:textId="77777777" w:rsidR="00157879" w:rsidRPr="0063160A" w:rsidRDefault="00157879" w:rsidP="00157879">
      <w:pPr>
        <w:pStyle w:val="Standard"/>
        <w:spacing w:before="120"/>
        <w:ind w:left="1259"/>
      </w:pPr>
      <w:r w:rsidRPr="0063160A">
        <w:t>„C” kategóriába sorolt gépjárműből és nehéz pótkocsiból álló járműszerelvény.</w:t>
      </w:r>
    </w:p>
    <w:p w14:paraId="74EAA04C" w14:textId="77777777" w:rsidR="00157879" w:rsidRPr="0063160A" w:rsidRDefault="00157879" w:rsidP="00157879">
      <w:pPr>
        <w:pStyle w:val="Standard"/>
        <w:spacing w:before="240" w:after="240"/>
      </w:pPr>
      <w:r w:rsidRPr="0063160A">
        <w:t>Folyamatosan indítjuk tanfolyamainkat!</w:t>
      </w:r>
    </w:p>
    <w:p w14:paraId="68147293" w14:textId="77777777" w:rsidR="00157879" w:rsidRPr="0063160A" w:rsidRDefault="00157879" w:rsidP="00157879">
      <w:pPr>
        <w:pStyle w:val="Standard"/>
        <w:spacing w:before="360" w:after="120"/>
        <w:outlineLvl w:val="0"/>
      </w:pPr>
      <w:r w:rsidRPr="0063160A">
        <w:rPr>
          <w:b/>
          <w:u w:val="single"/>
        </w:rPr>
        <w:t>Jelentkezés feltételei:</w:t>
      </w:r>
    </w:p>
    <w:p w14:paraId="737C720D" w14:textId="77777777" w:rsidR="00157879" w:rsidRPr="0063160A" w:rsidRDefault="00157879" w:rsidP="00157879">
      <w:pPr>
        <w:pStyle w:val="Standard"/>
        <w:numPr>
          <w:ilvl w:val="0"/>
          <w:numId w:val="42"/>
        </w:numPr>
        <w:spacing w:before="96" w:after="96"/>
        <w:ind w:left="714" w:hanging="357"/>
      </w:pPr>
      <w:r w:rsidRPr="0063160A">
        <w:t>Érvényes „C” kategóriás vezetői engedély,</w:t>
      </w:r>
    </w:p>
    <w:p w14:paraId="08305835" w14:textId="77777777" w:rsidR="00157879" w:rsidRPr="0063160A" w:rsidRDefault="00157879" w:rsidP="00157879">
      <w:pPr>
        <w:pStyle w:val="Standard"/>
        <w:numPr>
          <w:ilvl w:val="0"/>
          <w:numId w:val="43"/>
        </w:numPr>
        <w:spacing w:before="40" w:after="96"/>
      </w:pPr>
      <w:r w:rsidRPr="0063160A">
        <w:t>Vezetői engedélye nem kezdő,</w:t>
      </w:r>
    </w:p>
    <w:p w14:paraId="41B4A9EB" w14:textId="77777777" w:rsidR="0063160A" w:rsidRPr="0063160A" w:rsidRDefault="0063160A" w:rsidP="0063160A">
      <w:pPr>
        <w:pStyle w:val="Standard"/>
        <w:numPr>
          <w:ilvl w:val="0"/>
          <w:numId w:val="43"/>
        </w:numPr>
        <w:spacing w:before="40" w:after="96"/>
      </w:pPr>
      <w:r w:rsidRPr="0063160A">
        <w:t>17 és 6 hónap életév betöltése,</w:t>
      </w:r>
    </w:p>
    <w:p w14:paraId="4AE76CD8" w14:textId="5DE0D83E" w:rsidR="00157879" w:rsidRPr="0063160A" w:rsidRDefault="00157879" w:rsidP="0063160A">
      <w:pPr>
        <w:pStyle w:val="Standard"/>
        <w:spacing w:before="60" w:after="60"/>
        <w:ind w:left="709"/>
      </w:pPr>
      <w:r w:rsidRPr="0063160A">
        <w:t>(</w:t>
      </w:r>
      <w:r w:rsidR="00BD7EEF" w:rsidRPr="0063160A">
        <w:t xml:space="preserve">A tanfolyam elvégzése után elméleti vizsgát legkorábban a 18. életév betöltése előtt 3 hónappal tehet. </w:t>
      </w:r>
      <w:r w:rsidR="00BD7EEF">
        <w:t>R</w:t>
      </w:r>
      <w:r w:rsidR="00BD7EEF" w:rsidRPr="0063160A">
        <w:t>utin vizsgát sikeres elméleti vizsga és legkorábban a 18. életév betöltése után tehet. Forgalmi vizsgát sikeres rutin</w:t>
      </w:r>
      <w:r w:rsidR="00BD7EEF">
        <w:t xml:space="preserve"> </w:t>
      </w:r>
      <w:r w:rsidR="00BD7EEF" w:rsidRPr="0063160A">
        <w:t>vizsga után tehet</w:t>
      </w:r>
      <w:r w:rsidR="00BD7EEF">
        <w:t>.)</w:t>
      </w:r>
    </w:p>
    <w:p w14:paraId="2B477775" w14:textId="77777777" w:rsidR="0063160A" w:rsidRPr="0063160A" w:rsidRDefault="0063160A" w:rsidP="0063160A">
      <w:pPr>
        <w:pStyle w:val="Standard"/>
        <w:numPr>
          <w:ilvl w:val="0"/>
          <w:numId w:val="51"/>
        </w:numPr>
        <w:spacing w:before="60" w:after="60"/>
      </w:pPr>
      <w:r w:rsidRPr="0063160A">
        <w:t>A vezetői engedély 18. életév betöltésétől is kiadható, azonban ezen gépjármű vezetésére jogosító engedélyek kizárólag Magyarország területén jogosítanak vezetésre.</w:t>
      </w:r>
    </w:p>
    <w:p w14:paraId="6FBE86F0" w14:textId="77777777" w:rsidR="00157879" w:rsidRPr="0063160A" w:rsidRDefault="00157879" w:rsidP="00157879">
      <w:pPr>
        <w:pStyle w:val="Standard"/>
        <w:numPr>
          <w:ilvl w:val="0"/>
          <w:numId w:val="43"/>
        </w:numPr>
        <w:spacing w:before="96" w:after="96"/>
      </w:pPr>
      <w:r w:rsidRPr="0063160A">
        <w:t>Nem magyar állampolgárság esetén – érvényes tartózkodási engedély.</w:t>
      </w:r>
    </w:p>
    <w:p w14:paraId="7B4B914E" w14:textId="77777777" w:rsidR="00157879" w:rsidRPr="0063160A" w:rsidRDefault="00157879" w:rsidP="00157879">
      <w:pPr>
        <w:pStyle w:val="Standard"/>
        <w:spacing w:before="96" w:after="96"/>
        <w:ind w:left="720"/>
      </w:pPr>
      <w:r w:rsidRPr="0063160A">
        <w:t>(Vezetői engedély kiadásáig legalább 6 hónapos folyamatos magyarországi tartózkodás.)</w:t>
      </w:r>
    </w:p>
    <w:p w14:paraId="1D1261BD" w14:textId="77777777" w:rsidR="00157879" w:rsidRPr="0063160A" w:rsidRDefault="00157879" w:rsidP="00157879">
      <w:pPr>
        <w:pStyle w:val="Standard"/>
        <w:spacing w:before="240" w:after="120"/>
      </w:pPr>
      <w:r w:rsidRPr="0063160A">
        <w:t>A rendelet lehetőséget biztosít az egyes tantárgyak foglalkozásain való részvétel, valamint vizsgakötelezettség alóli mentesítésre.</w:t>
      </w:r>
    </w:p>
    <w:p w14:paraId="653C41A3" w14:textId="77777777" w:rsidR="00157879" w:rsidRPr="0063160A" w:rsidRDefault="00157879" w:rsidP="00157879">
      <w:pPr>
        <w:pStyle w:val="Standard"/>
      </w:pPr>
      <w:r w:rsidRPr="0063160A">
        <w:t xml:space="preserve">Mellékletünkben felsorolt végzettség megléte esetén az Iskolavezetőnek kell bemutatni az eredeti okmányt. </w:t>
      </w:r>
      <w:r w:rsidRPr="0063160A">
        <w:rPr>
          <w:b/>
        </w:rPr>
        <w:t>(Minden esetben a tanfolyam megkezdése előtt!)</w:t>
      </w:r>
    </w:p>
    <w:p w14:paraId="53AEE9F9" w14:textId="77777777" w:rsidR="00157879" w:rsidRPr="0063160A" w:rsidRDefault="00157879" w:rsidP="00157879">
      <w:pPr>
        <w:pStyle w:val="Standard"/>
        <w:spacing w:before="240" w:after="120"/>
        <w:outlineLvl w:val="0"/>
      </w:pPr>
      <w:r w:rsidRPr="0063160A">
        <w:rPr>
          <w:b/>
          <w:u w:val="single"/>
        </w:rPr>
        <w:t>Külön szolgáltatásaink:</w:t>
      </w:r>
    </w:p>
    <w:p w14:paraId="7852D48A" w14:textId="77777777" w:rsidR="00157879" w:rsidRPr="0063160A" w:rsidRDefault="00157879" w:rsidP="00157879">
      <w:pPr>
        <w:pStyle w:val="Standard"/>
        <w:numPr>
          <w:ilvl w:val="0"/>
          <w:numId w:val="9"/>
        </w:numPr>
        <w:tabs>
          <w:tab w:val="left" w:pos="1794"/>
        </w:tabs>
        <w:spacing w:before="96" w:after="96"/>
        <w:ind w:left="714" w:hanging="357"/>
      </w:pPr>
      <w:r w:rsidRPr="0063160A">
        <w:t>Kamatmentes részletfizetés.</w:t>
      </w:r>
    </w:p>
    <w:p w14:paraId="1CB09F3B" w14:textId="77777777" w:rsidR="00157879" w:rsidRPr="0063160A" w:rsidRDefault="00157879" w:rsidP="00157879">
      <w:pPr>
        <w:pStyle w:val="Standard"/>
        <w:numPr>
          <w:ilvl w:val="0"/>
          <w:numId w:val="9"/>
        </w:numPr>
        <w:tabs>
          <w:tab w:val="left" w:pos="1794"/>
        </w:tabs>
        <w:spacing w:before="96" w:after="96"/>
        <w:ind w:left="714" w:hanging="357"/>
      </w:pPr>
      <w:r w:rsidRPr="0063160A">
        <w:t>Pótóra díja azonos az alapóradíjjal.</w:t>
      </w:r>
    </w:p>
    <w:p w14:paraId="3ED95FE4" w14:textId="77777777" w:rsidR="00157879" w:rsidRPr="0063160A" w:rsidRDefault="00157879" w:rsidP="00157879">
      <w:pPr>
        <w:pStyle w:val="Standard"/>
        <w:numPr>
          <w:ilvl w:val="0"/>
          <w:numId w:val="9"/>
        </w:numPr>
        <w:spacing w:before="96" w:after="96"/>
      </w:pPr>
      <w:r w:rsidRPr="0063160A">
        <w:t>Pályaorientációs és pályakorrekciós tanácsadás.</w:t>
      </w:r>
    </w:p>
    <w:p w14:paraId="34409647" w14:textId="77777777" w:rsidR="00157879" w:rsidRPr="0063160A" w:rsidRDefault="00157879" w:rsidP="00157879">
      <w:pPr>
        <w:pStyle w:val="Standard"/>
        <w:spacing w:before="240"/>
      </w:pPr>
      <w:r w:rsidRPr="0063160A">
        <w:t>Oktatót és járműszerelvényt biztosítunk!</w:t>
      </w:r>
    </w:p>
    <w:p w14:paraId="2CD20393" w14:textId="2928D33D" w:rsidR="00157879" w:rsidRDefault="00157879" w:rsidP="00157879">
      <w:pPr>
        <w:pStyle w:val="Standard"/>
      </w:pPr>
    </w:p>
    <w:p w14:paraId="1E3C8D06" w14:textId="13FAEC0F" w:rsidR="003466D7" w:rsidRDefault="003466D7" w:rsidP="00157879">
      <w:pPr>
        <w:pStyle w:val="Standard"/>
      </w:pPr>
    </w:p>
    <w:p w14:paraId="1C3EBCDD" w14:textId="2DE033B7" w:rsidR="003466D7" w:rsidRDefault="003466D7" w:rsidP="00157879">
      <w:pPr>
        <w:pStyle w:val="Standard"/>
      </w:pPr>
    </w:p>
    <w:p w14:paraId="0D2CCD9F" w14:textId="0AD913F2" w:rsidR="003466D7" w:rsidRDefault="003466D7" w:rsidP="00157879">
      <w:pPr>
        <w:pStyle w:val="Standard"/>
      </w:pPr>
    </w:p>
    <w:p w14:paraId="44DEF3D2" w14:textId="383C8F03" w:rsidR="003466D7" w:rsidRDefault="003466D7" w:rsidP="00157879">
      <w:pPr>
        <w:pStyle w:val="Standard"/>
      </w:pPr>
    </w:p>
    <w:p w14:paraId="06474A1F" w14:textId="77F34D8B" w:rsidR="003466D7" w:rsidRDefault="003466D7" w:rsidP="00157879">
      <w:pPr>
        <w:pStyle w:val="Standard"/>
      </w:pPr>
    </w:p>
    <w:p w14:paraId="4BF2B5DF" w14:textId="393806E7" w:rsidR="003466D7" w:rsidRDefault="003466D7" w:rsidP="00157879">
      <w:pPr>
        <w:pStyle w:val="Standard"/>
      </w:pPr>
    </w:p>
    <w:p w14:paraId="356D8C0F" w14:textId="19CC3DF4" w:rsidR="002074E5" w:rsidRDefault="002074E5">
      <w:pPr>
        <w:widowControl/>
        <w:suppressAutoHyphens w:val="0"/>
        <w:autoSpaceDN/>
        <w:spacing w:after="200" w:line="276" w:lineRule="auto"/>
        <w:rPr>
          <w:szCs w:val="24"/>
        </w:rPr>
      </w:pPr>
      <w:r>
        <w:br w:type="page"/>
      </w:r>
    </w:p>
    <w:p w14:paraId="587CB4B1" w14:textId="6EB3E5A2" w:rsidR="002074E5" w:rsidRPr="0063160A" w:rsidRDefault="002074E5" w:rsidP="002074E5">
      <w:pPr>
        <w:pStyle w:val="Standard"/>
        <w:pageBreakBefore/>
        <w:jc w:val="center"/>
        <w:outlineLvl w:val="0"/>
      </w:pPr>
      <w:r w:rsidRPr="0063160A">
        <w:rPr>
          <w:b/>
        </w:rPr>
        <w:lastRenderedPageBreak/>
        <w:t>„</w:t>
      </w:r>
      <w:r>
        <w:rPr>
          <w:b/>
        </w:rPr>
        <w:t>C,</w:t>
      </w:r>
      <w:r w:rsidRPr="0063160A">
        <w:rPr>
          <w:b/>
        </w:rPr>
        <w:t>CE” kategóriás tanfolyamról és vizsgáról</w:t>
      </w:r>
    </w:p>
    <w:p w14:paraId="432CCCD5" w14:textId="77777777" w:rsidR="002074E5" w:rsidRPr="0063160A" w:rsidRDefault="002074E5" w:rsidP="002074E5">
      <w:pPr>
        <w:pStyle w:val="Standard"/>
        <w:spacing w:before="600" w:after="120"/>
        <w:outlineLvl w:val="0"/>
      </w:pPr>
      <w:r w:rsidRPr="0063160A">
        <w:rPr>
          <w:b/>
          <w:u w:val="single"/>
        </w:rPr>
        <w:t>„C+E” kategória:</w:t>
      </w:r>
    </w:p>
    <w:p w14:paraId="28BADBC0" w14:textId="77777777" w:rsidR="002074E5" w:rsidRPr="0063160A" w:rsidRDefault="002074E5" w:rsidP="002074E5">
      <w:pPr>
        <w:pStyle w:val="Standard"/>
        <w:spacing w:before="120"/>
        <w:ind w:left="1259"/>
      </w:pPr>
      <w:r w:rsidRPr="0063160A">
        <w:t>„C” kategóriába sorolt gépjárműből és nehéz pótkocsiból álló járműszerelvény.</w:t>
      </w:r>
    </w:p>
    <w:p w14:paraId="238D1C75" w14:textId="77777777" w:rsidR="002074E5" w:rsidRPr="0063160A" w:rsidRDefault="002074E5" w:rsidP="002074E5">
      <w:pPr>
        <w:pStyle w:val="Standard"/>
        <w:spacing w:before="240" w:after="240"/>
      </w:pPr>
      <w:r w:rsidRPr="0063160A">
        <w:t>Folyamatosan indítjuk tanfolyamainkat!</w:t>
      </w:r>
    </w:p>
    <w:p w14:paraId="778987D2" w14:textId="77777777" w:rsidR="002074E5" w:rsidRPr="0063160A" w:rsidRDefault="002074E5" w:rsidP="002074E5">
      <w:pPr>
        <w:pStyle w:val="Standard"/>
        <w:spacing w:before="360" w:after="120"/>
        <w:outlineLvl w:val="0"/>
      </w:pPr>
      <w:r w:rsidRPr="0063160A">
        <w:rPr>
          <w:b/>
          <w:u w:val="single"/>
        </w:rPr>
        <w:t>Jelentkezés feltételei:</w:t>
      </w:r>
    </w:p>
    <w:p w14:paraId="722C82E4" w14:textId="0F9619C0" w:rsidR="002074E5" w:rsidRPr="0063160A" w:rsidRDefault="002074E5" w:rsidP="002074E5">
      <w:pPr>
        <w:pStyle w:val="Standard"/>
        <w:numPr>
          <w:ilvl w:val="0"/>
          <w:numId w:val="42"/>
        </w:numPr>
        <w:spacing w:before="96" w:after="96"/>
        <w:ind w:left="714" w:hanging="357"/>
      </w:pPr>
      <w:r w:rsidRPr="0063160A">
        <w:t>Érvényes „</w:t>
      </w:r>
      <w:r w:rsidR="004D3745">
        <w:t>B</w:t>
      </w:r>
      <w:r w:rsidRPr="0063160A">
        <w:t>” kategóriás vezetői engedély,</w:t>
      </w:r>
    </w:p>
    <w:p w14:paraId="30A64B8E" w14:textId="77777777" w:rsidR="002074E5" w:rsidRPr="0063160A" w:rsidRDefault="002074E5" w:rsidP="002074E5">
      <w:pPr>
        <w:pStyle w:val="Standard"/>
        <w:numPr>
          <w:ilvl w:val="0"/>
          <w:numId w:val="43"/>
        </w:numPr>
        <w:spacing w:before="40" w:after="96"/>
      </w:pPr>
      <w:r w:rsidRPr="0063160A">
        <w:t>Vezetői engedélye nem kezdő,</w:t>
      </w:r>
    </w:p>
    <w:p w14:paraId="76AD619F" w14:textId="77777777" w:rsidR="002074E5" w:rsidRPr="0063160A" w:rsidRDefault="002074E5" w:rsidP="002074E5">
      <w:pPr>
        <w:pStyle w:val="Standard"/>
        <w:numPr>
          <w:ilvl w:val="0"/>
          <w:numId w:val="43"/>
        </w:numPr>
        <w:spacing w:before="40" w:after="96"/>
      </w:pPr>
      <w:r w:rsidRPr="0063160A">
        <w:t>17 és 6 hónap életév betöltése,</w:t>
      </w:r>
    </w:p>
    <w:p w14:paraId="74870533" w14:textId="77777777" w:rsidR="002074E5" w:rsidRPr="0063160A" w:rsidRDefault="002074E5" w:rsidP="002074E5">
      <w:pPr>
        <w:pStyle w:val="Standard"/>
        <w:spacing w:before="60" w:after="60"/>
        <w:ind w:left="709"/>
      </w:pPr>
      <w:r w:rsidRPr="0063160A">
        <w:t xml:space="preserve">(A tanfolyam elvégzése után elméleti vizsgát legkorábban a 18. életév betöltése előtt 3 hónappal tehet. </w:t>
      </w:r>
      <w:r>
        <w:t>R</w:t>
      </w:r>
      <w:r w:rsidRPr="0063160A">
        <w:t>utin vizsgát sikeres elméleti vizsga és legkorábban a 18. életév betöltése után tehet. Forgalmi vizsgát sikeres rutin</w:t>
      </w:r>
      <w:r>
        <w:t xml:space="preserve"> </w:t>
      </w:r>
      <w:r w:rsidRPr="0063160A">
        <w:t>vizsga után tehet</w:t>
      </w:r>
      <w:r>
        <w:t>.)</w:t>
      </w:r>
    </w:p>
    <w:p w14:paraId="7ADF59DA" w14:textId="77777777" w:rsidR="002074E5" w:rsidRPr="0063160A" w:rsidRDefault="002074E5" w:rsidP="002074E5">
      <w:pPr>
        <w:pStyle w:val="Standard"/>
        <w:numPr>
          <w:ilvl w:val="0"/>
          <w:numId w:val="51"/>
        </w:numPr>
        <w:spacing w:before="60" w:after="60"/>
      </w:pPr>
      <w:r w:rsidRPr="0063160A">
        <w:t>A vezetői engedély 18. életév betöltésétől is kiadható, azonban ezen gépjármű vezetésére jogosító engedélyek kizárólag Magyarország területén jogosítanak vezetésre.</w:t>
      </w:r>
    </w:p>
    <w:p w14:paraId="658708CA" w14:textId="77777777" w:rsidR="002074E5" w:rsidRPr="0063160A" w:rsidRDefault="002074E5" w:rsidP="002074E5">
      <w:pPr>
        <w:pStyle w:val="Standard"/>
        <w:numPr>
          <w:ilvl w:val="0"/>
          <w:numId w:val="43"/>
        </w:numPr>
        <w:spacing w:before="96" w:after="96"/>
      </w:pPr>
      <w:r w:rsidRPr="0063160A">
        <w:t>Nem magyar állampolgárság esetén – érvényes tartózkodási engedély.</w:t>
      </w:r>
    </w:p>
    <w:p w14:paraId="08690C52" w14:textId="77777777" w:rsidR="002074E5" w:rsidRPr="0063160A" w:rsidRDefault="002074E5" w:rsidP="002074E5">
      <w:pPr>
        <w:pStyle w:val="Standard"/>
        <w:spacing w:before="96" w:after="96"/>
        <w:ind w:left="720"/>
      </w:pPr>
      <w:r w:rsidRPr="0063160A">
        <w:t>(Vezetői engedély kiadásáig legalább 6 hónapos folyamatos magyarországi tartózkodás.)</w:t>
      </w:r>
    </w:p>
    <w:p w14:paraId="410A5E96" w14:textId="77777777" w:rsidR="002074E5" w:rsidRPr="0063160A" w:rsidRDefault="002074E5" w:rsidP="002074E5">
      <w:pPr>
        <w:pStyle w:val="Standard"/>
        <w:spacing w:before="240" w:after="120"/>
      </w:pPr>
      <w:r w:rsidRPr="0063160A">
        <w:t>A rendelet lehetőséget biztosít az egyes tantárgyak foglalkozásain való részvétel, valamint vizsgakötelezettség alóli mentesítésre.</w:t>
      </w:r>
    </w:p>
    <w:p w14:paraId="45DB6E31" w14:textId="77777777" w:rsidR="002074E5" w:rsidRPr="0063160A" w:rsidRDefault="002074E5" w:rsidP="002074E5">
      <w:pPr>
        <w:pStyle w:val="Standard"/>
      </w:pPr>
      <w:r w:rsidRPr="0063160A">
        <w:t xml:space="preserve">Mellékletünkben felsorolt végzettség megléte esetén az Iskolavezetőnek kell bemutatni az eredeti okmányt. </w:t>
      </w:r>
      <w:r w:rsidRPr="0063160A">
        <w:rPr>
          <w:b/>
        </w:rPr>
        <w:t>(Minden esetben a tanfolyam megkezdése előtt!)</w:t>
      </w:r>
    </w:p>
    <w:p w14:paraId="0E1F3581" w14:textId="77777777" w:rsidR="002074E5" w:rsidRPr="0063160A" w:rsidRDefault="002074E5" w:rsidP="002074E5">
      <w:pPr>
        <w:pStyle w:val="Standard"/>
        <w:spacing w:before="240" w:after="120"/>
        <w:outlineLvl w:val="0"/>
      </w:pPr>
      <w:r w:rsidRPr="0063160A">
        <w:rPr>
          <w:b/>
          <w:u w:val="single"/>
        </w:rPr>
        <w:t>Külön szolgáltatásaink:</w:t>
      </w:r>
    </w:p>
    <w:p w14:paraId="5E545853" w14:textId="77777777" w:rsidR="002074E5" w:rsidRPr="0063160A" w:rsidRDefault="002074E5" w:rsidP="002074E5">
      <w:pPr>
        <w:pStyle w:val="Standard"/>
        <w:numPr>
          <w:ilvl w:val="0"/>
          <w:numId w:val="9"/>
        </w:numPr>
        <w:tabs>
          <w:tab w:val="left" w:pos="1794"/>
        </w:tabs>
        <w:spacing w:before="96" w:after="96"/>
        <w:ind w:left="714" w:hanging="357"/>
      </w:pPr>
      <w:r w:rsidRPr="0063160A">
        <w:t>Kamatmentes részletfizetés.</w:t>
      </w:r>
    </w:p>
    <w:p w14:paraId="64CD4669" w14:textId="77777777" w:rsidR="002074E5" w:rsidRPr="0063160A" w:rsidRDefault="002074E5" w:rsidP="002074E5">
      <w:pPr>
        <w:pStyle w:val="Standard"/>
        <w:numPr>
          <w:ilvl w:val="0"/>
          <w:numId w:val="9"/>
        </w:numPr>
        <w:tabs>
          <w:tab w:val="left" w:pos="1794"/>
        </w:tabs>
        <w:spacing w:before="96" w:after="96"/>
        <w:ind w:left="714" w:hanging="357"/>
      </w:pPr>
      <w:r w:rsidRPr="0063160A">
        <w:t>Pótóra díja azonos az alapóradíjjal.</w:t>
      </w:r>
    </w:p>
    <w:p w14:paraId="32131751" w14:textId="77777777" w:rsidR="002074E5" w:rsidRPr="0063160A" w:rsidRDefault="002074E5" w:rsidP="002074E5">
      <w:pPr>
        <w:pStyle w:val="Standard"/>
        <w:numPr>
          <w:ilvl w:val="0"/>
          <w:numId w:val="9"/>
        </w:numPr>
        <w:spacing w:before="96" w:after="96"/>
      </w:pPr>
      <w:r w:rsidRPr="0063160A">
        <w:t>Pályaorientációs és pályakorrekciós tanácsadás.</w:t>
      </w:r>
    </w:p>
    <w:p w14:paraId="21724ADB" w14:textId="77777777" w:rsidR="002074E5" w:rsidRPr="0063160A" w:rsidRDefault="002074E5" w:rsidP="002074E5">
      <w:pPr>
        <w:pStyle w:val="Standard"/>
        <w:spacing w:before="240"/>
      </w:pPr>
      <w:r w:rsidRPr="0063160A">
        <w:t>Oktatót és járműszerelvényt biztosítunk!</w:t>
      </w:r>
    </w:p>
    <w:p w14:paraId="38AE7186" w14:textId="77777777" w:rsidR="002074E5" w:rsidRDefault="002074E5" w:rsidP="002074E5">
      <w:pPr>
        <w:pStyle w:val="Standard"/>
      </w:pPr>
    </w:p>
    <w:p w14:paraId="174603D7" w14:textId="77777777" w:rsidR="002074E5" w:rsidRDefault="002074E5" w:rsidP="002074E5">
      <w:pPr>
        <w:pStyle w:val="Standard"/>
      </w:pPr>
    </w:p>
    <w:p w14:paraId="740E00A1" w14:textId="77777777" w:rsidR="002074E5" w:rsidRDefault="002074E5" w:rsidP="002074E5">
      <w:pPr>
        <w:pStyle w:val="Standard"/>
      </w:pPr>
    </w:p>
    <w:p w14:paraId="4B7166AC" w14:textId="77777777" w:rsidR="003466D7" w:rsidRDefault="003466D7" w:rsidP="00157879">
      <w:pPr>
        <w:pStyle w:val="Standard"/>
      </w:pPr>
    </w:p>
    <w:p w14:paraId="71B20BB2" w14:textId="567792D7" w:rsidR="003466D7" w:rsidRDefault="003466D7" w:rsidP="00157879">
      <w:pPr>
        <w:pStyle w:val="Standard"/>
      </w:pPr>
    </w:p>
    <w:p w14:paraId="44492097" w14:textId="44741C91" w:rsidR="003466D7" w:rsidRDefault="003466D7" w:rsidP="00157879">
      <w:pPr>
        <w:pStyle w:val="Standard"/>
      </w:pPr>
    </w:p>
    <w:p w14:paraId="3578CD1B" w14:textId="766143E5" w:rsidR="003466D7" w:rsidRDefault="003466D7" w:rsidP="00157879">
      <w:pPr>
        <w:pStyle w:val="Standard"/>
      </w:pPr>
    </w:p>
    <w:p w14:paraId="0C76A626" w14:textId="3ED0C051" w:rsidR="003466D7" w:rsidRDefault="003466D7" w:rsidP="00157879">
      <w:pPr>
        <w:pStyle w:val="Standard"/>
      </w:pPr>
    </w:p>
    <w:p w14:paraId="696ECC53" w14:textId="69DF98DA" w:rsidR="003466D7" w:rsidRPr="0063160A" w:rsidRDefault="003466D7" w:rsidP="00157879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</w:p>
    <w:p w14:paraId="0FDFF9D1" w14:textId="77777777" w:rsidR="00157879" w:rsidRPr="0063160A" w:rsidRDefault="00157879" w:rsidP="00157879">
      <w:pPr>
        <w:pStyle w:val="Standard"/>
        <w:pageBreakBefore/>
        <w:jc w:val="center"/>
        <w:outlineLvl w:val="0"/>
      </w:pPr>
      <w:r w:rsidRPr="0063160A">
        <w:rPr>
          <w:b/>
        </w:rPr>
        <w:lastRenderedPageBreak/>
        <w:t>„D” kategóriás tanfolyamról és vizsgáról</w:t>
      </w:r>
    </w:p>
    <w:p w14:paraId="1E7F917B" w14:textId="77777777" w:rsidR="00157879" w:rsidRPr="0063160A" w:rsidRDefault="00157879" w:rsidP="00157879">
      <w:pPr>
        <w:pStyle w:val="Standard"/>
        <w:spacing w:before="600" w:after="120"/>
        <w:outlineLvl w:val="0"/>
      </w:pPr>
      <w:r w:rsidRPr="0063160A">
        <w:rPr>
          <w:b/>
          <w:u w:val="single"/>
        </w:rPr>
        <w:t>„D” kategória:</w:t>
      </w:r>
    </w:p>
    <w:p w14:paraId="1EFCEB43" w14:textId="77777777" w:rsidR="00157879" w:rsidRPr="0063160A" w:rsidRDefault="00157879" w:rsidP="00157879">
      <w:pPr>
        <w:pStyle w:val="Standard"/>
        <w:spacing w:before="120"/>
        <w:ind w:left="1259"/>
      </w:pPr>
      <w:r w:rsidRPr="0063160A">
        <w:t>Autóbusz, melynek ülőhelyszáma nincs korlátozva.</w:t>
      </w:r>
    </w:p>
    <w:p w14:paraId="67DA1911" w14:textId="77777777" w:rsidR="00157879" w:rsidRPr="0063160A" w:rsidRDefault="00157879" w:rsidP="00157879">
      <w:pPr>
        <w:pStyle w:val="Standard"/>
        <w:spacing w:before="240"/>
      </w:pPr>
      <w:r w:rsidRPr="0063160A">
        <w:t>Folyamatosan indítjuk tanfolyamainkat!</w:t>
      </w:r>
    </w:p>
    <w:p w14:paraId="35009611" w14:textId="77777777" w:rsidR="00157879" w:rsidRPr="0063160A" w:rsidRDefault="00157879" w:rsidP="00157879">
      <w:pPr>
        <w:pStyle w:val="Standard"/>
        <w:spacing w:before="240" w:after="120"/>
        <w:outlineLvl w:val="0"/>
      </w:pPr>
      <w:r w:rsidRPr="0063160A">
        <w:rPr>
          <w:b/>
          <w:u w:val="single"/>
        </w:rPr>
        <w:t>Jelentkezés feltételei:</w:t>
      </w:r>
    </w:p>
    <w:p w14:paraId="7289CB70" w14:textId="6E262786" w:rsidR="00157879" w:rsidRPr="0063160A" w:rsidRDefault="00157879" w:rsidP="00157879">
      <w:pPr>
        <w:pStyle w:val="Standard"/>
        <w:numPr>
          <w:ilvl w:val="0"/>
          <w:numId w:val="43"/>
        </w:numPr>
        <w:spacing w:before="96" w:after="96"/>
        <w:ind w:left="714" w:hanging="357"/>
      </w:pPr>
      <w:r w:rsidRPr="0063160A">
        <w:t xml:space="preserve">Érvényes „B” </w:t>
      </w:r>
      <w:r w:rsidR="00922C7E">
        <w:t>és</w:t>
      </w:r>
      <w:r w:rsidRPr="0063160A">
        <w:t xml:space="preserve"> „C” kategóriás vezetői engedély,</w:t>
      </w:r>
    </w:p>
    <w:p w14:paraId="2B4E698C" w14:textId="77777777" w:rsidR="00157879" w:rsidRPr="0063160A" w:rsidRDefault="0063160A" w:rsidP="00157879">
      <w:pPr>
        <w:pStyle w:val="Standard"/>
        <w:numPr>
          <w:ilvl w:val="0"/>
          <w:numId w:val="43"/>
        </w:numPr>
        <w:spacing w:before="96" w:after="96"/>
        <w:ind w:left="714" w:hanging="357"/>
      </w:pPr>
      <w:r w:rsidRPr="0063160A">
        <w:t>20 és 6 hónap</w:t>
      </w:r>
      <w:r w:rsidR="00157879" w:rsidRPr="0063160A">
        <w:t xml:space="preserve"> életév betöltése,</w:t>
      </w:r>
    </w:p>
    <w:p w14:paraId="7A33DC06" w14:textId="1E1E1B43" w:rsidR="00157879" w:rsidRPr="0063160A" w:rsidRDefault="00157879" w:rsidP="00157879">
      <w:pPr>
        <w:pStyle w:val="Standard"/>
        <w:spacing w:before="60" w:after="60"/>
        <w:ind w:left="709"/>
      </w:pPr>
      <w:r w:rsidRPr="0063160A">
        <w:t>(</w:t>
      </w:r>
      <w:r w:rsidR="006E32DE" w:rsidRPr="0063160A">
        <w:t xml:space="preserve">A tanfolyam elvégzése után elméleti vizsgát legkorábban a 18. életév betöltése előtt 3 hónappal tehet. </w:t>
      </w:r>
      <w:r w:rsidR="006E32DE">
        <w:t>R</w:t>
      </w:r>
      <w:r w:rsidR="006E32DE" w:rsidRPr="0063160A">
        <w:t xml:space="preserve">utin vizsgát sikeres elméleti vizsga és legkorábban a </w:t>
      </w:r>
      <w:r w:rsidR="001032CE">
        <w:t>21</w:t>
      </w:r>
      <w:r w:rsidR="006E32DE" w:rsidRPr="0063160A">
        <w:t>. életév betöltése után tehet. Forgalmi vizsgát sikeres rutin</w:t>
      </w:r>
      <w:r w:rsidR="006E32DE">
        <w:t xml:space="preserve"> </w:t>
      </w:r>
      <w:r w:rsidR="006E32DE" w:rsidRPr="0063160A">
        <w:t>vizsga után tehet</w:t>
      </w:r>
      <w:r w:rsidR="006E32DE">
        <w:t>.)</w:t>
      </w:r>
    </w:p>
    <w:p w14:paraId="328CCCEA" w14:textId="77777777" w:rsidR="0063160A" w:rsidRPr="0063160A" w:rsidRDefault="0063160A" w:rsidP="0063160A">
      <w:pPr>
        <w:pStyle w:val="Standard"/>
        <w:numPr>
          <w:ilvl w:val="0"/>
          <w:numId w:val="51"/>
        </w:numPr>
        <w:spacing w:before="60" w:after="60"/>
      </w:pPr>
      <w:r w:rsidRPr="0063160A">
        <w:t>A vezetői engedély 21. életév betöltésétől is kiadható, azonban ezen gépjármű vezetésére jogosító engedélyek kizárólag Magyarország területén jogosítanak vezetésre.</w:t>
      </w:r>
    </w:p>
    <w:p w14:paraId="5E9DF4DD" w14:textId="77777777" w:rsidR="00157879" w:rsidRPr="0063160A" w:rsidRDefault="00157879" w:rsidP="00157879">
      <w:pPr>
        <w:pStyle w:val="Standard"/>
        <w:numPr>
          <w:ilvl w:val="0"/>
          <w:numId w:val="43"/>
        </w:numPr>
        <w:spacing w:before="96" w:after="96"/>
      </w:pPr>
      <w:r w:rsidRPr="0063160A">
        <w:t>Nem magyar állampolgárság esetén – érvényes tartózkodási engedély.</w:t>
      </w:r>
    </w:p>
    <w:p w14:paraId="6CC7A38A" w14:textId="77777777" w:rsidR="00157879" w:rsidRPr="0063160A" w:rsidRDefault="00157879" w:rsidP="00157879">
      <w:pPr>
        <w:pStyle w:val="Standard"/>
        <w:spacing w:before="96" w:after="96"/>
        <w:ind w:left="720"/>
      </w:pPr>
      <w:r w:rsidRPr="0063160A">
        <w:t>(Vezetői engedély kiadásáig legalább 6 hónapos folyamatos magyarországi tartózkodás.)</w:t>
      </w:r>
    </w:p>
    <w:p w14:paraId="41D9DC7E" w14:textId="77777777" w:rsidR="00157879" w:rsidRPr="0063160A" w:rsidRDefault="00157879" w:rsidP="00157879">
      <w:pPr>
        <w:pStyle w:val="Standard"/>
        <w:spacing w:before="240"/>
      </w:pPr>
      <w:r w:rsidRPr="0063160A">
        <w:t>A rendelet lehetőséget biztosít az egyes tantárgyak foglalkozásain való részvétel, valamint vizsgakötelezettség alóli mentesítésre.</w:t>
      </w:r>
    </w:p>
    <w:p w14:paraId="5DECB53F" w14:textId="77777777" w:rsidR="00157879" w:rsidRPr="0063160A" w:rsidRDefault="00157879" w:rsidP="00157879">
      <w:pPr>
        <w:pStyle w:val="Standard"/>
        <w:spacing w:before="120"/>
      </w:pPr>
      <w:r w:rsidRPr="0063160A">
        <w:t xml:space="preserve">Mellékletünkben felsorolt végzettség megléte esetén az Iskolavezetőnek kell bemutatni az eredeti okmányt. </w:t>
      </w:r>
      <w:r w:rsidRPr="0063160A">
        <w:rPr>
          <w:b/>
        </w:rPr>
        <w:t>(Minden esetben a tanfolyam megkezdése előtt!)</w:t>
      </w:r>
    </w:p>
    <w:p w14:paraId="5CF22C2B" w14:textId="77777777" w:rsidR="00157879" w:rsidRPr="0063160A" w:rsidRDefault="00157879" w:rsidP="00157879">
      <w:pPr>
        <w:pStyle w:val="Standard"/>
        <w:spacing w:before="240" w:after="120"/>
        <w:outlineLvl w:val="0"/>
      </w:pPr>
      <w:r w:rsidRPr="0063160A">
        <w:rPr>
          <w:b/>
          <w:u w:val="single"/>
        </w:rPr>
        <w:t>Külön szolgáltatásaink:</w:t>
      </w:r>
    </w:p>
    <w:p w14:paraId="5195583E" w14:textId="77777777" w:rsidR="00157879" w:rsidRPr="0063160A" w:rsidRDefault="00157879" w:rsidP="00157879">
      <w:pPr>
        <w:pStyle w:val="Standard"/>
        <w:numPr>
          <w:ilvl w:val="0"/>
          <w:numId w:val="9"/>
        </w:numPr>
        <w:tabs>
          <w:tab w:val="left" w:pos="1794"/>
        </w:tabs>
        <w:spacing w:before="96" w:after="96"/>
        <w:ind w:left="714" w:hanging="357"/>
      </w:pPr>
      <w:r w:rsidRPr="0063160A">
        <w:t>Kamatmentes részletfizetés.</w:t>
      </w:r>
    </w:p>
    <w:p w14:paraId="69672E91" w14:textId="77777777" w:rsidR="00157879" w:rsidRPr="0063160A" w:rsidRDefault="00157879" w:rsidP="00157879">
      <w:pPr>
        <w:pStyle w:val="Standard"/>
        <w:numPr>
          <w:ilvl w:val="0"/>
          <w:numId w:val="9"/>
        </w:numPr>
        <w:tabs>
          <w:tab w:val="left" w:pos="1794"/>
        </w:tabs>
        <w:spacing w:before="96" w:after="96"/>
        <w:ind w:left="714" w:hanging="357"/>
      </w:pPr>
      <w:r w:rsidRPr="0063160A">
        <w:t>Pótóra díja azonos az alapóradíjjal.</w:t>
      </w:r>
    </w:p>
    <w:p w14:paraId="36726E08" w14:textId="77777777" w:rsidR="00157879" w:rsidRPr="0063160A" w:rsidRDefault="00157879" w:rsidP="00157879">
      <w:pPr>
        <w:pStyle w:val="Standard"/>
        <w:numPr>
          <w:ilvl w:val="0"/>
          <w:numId w:val="9"/>
        </w:numPr>
        <w:spacing w:before="96" w:after="96"/>
      </w:pPr>
      <w:r w:rsidRPr="0063160A">
        <w:t>Pályaorientációs és pályakorrekciós tanácsadás.</w:t>
      </w:r>
    </w:p>
    <w:p w14:paraId="5EF3FE53" w14:textId="77777777" w:rsidR="00157879" w:rsidRPr="0063160A" w:rsidRDefault="00157879" w:rsidP="00157879">
      <w:pPr>
        <w:pStyle w:val="Standard"/>
        <w:spacing w:before="240"/>
      </w:pPr>
      <w:r w:rsidRPr="0063160A">
        <w:t>Oktatót és járműszerelvényt biztosítunk!</w:t>
      </w:r>
    </w:p>
    <w:p w14:paraId="517092B0" w14:textId="77777777" w:rsidR="00157879" w:rsidRPr="0063160A" w:rsidRDefault="00157879" w:rsidP="00157879">
      <w:pPr>
        <w:pStyle w:val="Standard"/>
      </w:pPr>
    </w:p>
    <w:p w14:paraId="66B8504A" w14:textId="777C1A1D" w:rsidR="00157879" w:rsidRDefault="00157879" w:rsidP="00157879">
      <w:pPr>
        <w:pStyle w:val="Standard"/>
      </w:pPr>
    </w:p>
    <w:p w14:paraId="6F02BFDF" w14:textId="5787B93C" w:rsidR="003466D7" w:rsidRDefault="003466D7" w:rsidP="00157879">
      <w:pPr>
        <w:pStyle w:val="Standard"/>
      </w:pPr>
    </w:p>
    <w:p w14:paraId="0CDA09F1" w14:textId="23BC1F8B" w:rsidR="003466D7" w:rsidRDefault="003466D7" w:rsidP="00157879">
      <w:pPr>
        <w:pStyle w:val="Standard"/>
      </w:pPr>
    </w:p>
    <w:p w14:paraId="0312EBCB" w14:textId="07EC8B7D" w:rsidR="003466D7" w:rsidRDefault="003466D7" w:rsidP="00157879">
      <w:pPr>
        <w:pStyle w:val="Standard"/>
      </w:pPr>
    </w:p>
    <w:p w14:paraId="18AFEB7E" w14:textId="2FEA0A45" w:rsidR="003466D7" w:rsidRDefault="003466D7" w:rsidP="00157879">
      <w:pPr>
        <w:pStyle w:val="Standard"/>
      </w:pPr>
    </w:p>
    <w:p w14:paraId="4098CAED" w14:textId="40ADBDBA" w:rsidR="003466D7" w:rsidRDefault="003466D7" w:rsidP="00157879">
      <w:pPr>
        <w:pStyle w:val="Standard"/>
      </w:pPr>
    </w:p>
    <w:p w14:paraId="64545FA3" w14:textId="13E5CC9B" w:rsidR="003466D7" w:rsidRDefault="003466D7" w:rsidP="00157879">
      <w:pPr>
        <w:pStyle w:val="Standard"/>
      </w:pPr>
    </w:p>
    <w:p w14:paraId="71E7085C" w14:textId="47389826" w:rsidR="003466D7" w:rsidRDefault="003466D7" w:rsidP="00157879">
      <w:pPr>
        <w:pStyle w:val="Standard"/>
      </w:pPr>
    </w:p>
    <w:p w14:paraId="6131C4D7" w14:textId="4D59608B" w:rsidR="003466D7" w:rsidRDefault="003466D7" w:rsidP="00157879">
      <w:pPr>
        <w:pStyle w:val="Standard"/>
      </w:pPr>
    </w:p>
    <w:p w14:paraId="78D998AC" w14:textId="4EC2F911" w:rsidR="003466D7" w:rsidRDefault="003466D7" w:rsidP="00157879">
      <w:pPr>
        <w:pStyle w:val="Standard"/>
      </w:pPr>
    </w:p>
    <w:p w14:paraId="28D9E14F" w14:textId="49A56F43" w:rsidR="003466D7" w:rsidRDefault="003466D7" w:rsidP="00157879">
      <w:pPr>
        <w:pStyle w:val="Standard"/>
      </w:pPr>
    </w:p>
    <w:p w14:paraId="6AAA35D4" w14:textId="1EDFF3B7" w:rsidR="003466D7" w:rsidRDefault="003466D7" w:rsidP="00157879">
      <w:pPr>
        <w:pStyle w:val="Standard"/>
      </w:pPr>
    </w:p>
    <w:p w14:paraId="0EB848F6" w14:textId="24348D48" w:rsidR="003466D7" w:rsidRDefault="003466D7" w:rsidP="00157879">
      <w:pPr>
        <w:pStyle w:val="Standard"/>
      </w:pPr>
      <w:r>
        <w:tab/>
      </w:r>
      <w:r>
        <w:tab/>
      </w:r>
      <w:r>
        <w:tab/>
      </w:r>
    </w:p>
    <w:p w14:paraId="6D0DDB2D" w14:textId="3DCEB17F" w:rsidR="00EA2E9D" w:rsidRPr="0063160A" w:rsidRDefault="00EA2E9D" w:rsidP="00EA2E9D">
      <w:pPr>
        <w:pStyle w:val="Standard"/>
        <w:pageBreakBefore/>
        <w:jc w:val="center"/>
        <w:outlineLvl w:val="0"/>
      </w:pPr>
      <w:r w:rsidRPr="0063160A">
        <w:rPr>
          <w:b/>
        </w:rPr>
        <w:lastRenderedPageBreak/>
        <w:t>„D” kategóriás tanfolyamról és vizsgáról</w:t>
      </w:r>
    </w:p>
    <w:p w14:paraId="479E40AA" w14:textId="77777777" w:rsidR="00EA2E9D" w:rsidRPr="0063160A" w:rsidRDefault="00EA2E9D" w:rsidP="00EA2E9D">
      <w:pPr>
        <w:pStyle w:val="Standard"/>
        <w:spacing w:before="600" w:after="120"/>
        <w:outlineLvl w:val="0"/>
      </w:pPr>
      <w:r w:rsidRPr="0063160A">
        <w:rPr>
          <w:b/>
          <w:u w:val="single"/>
        </w:rPr>
        <w:t>„D” kategória:</w:t>
      </w:r>
    </w:p>
    <w:p w14:paraId="1D238237" w14:textId="77777777" w:rsidR="00EA2E9D" w:rsidRPr="0063160A" w:rsidRDefault="00EA2E9D" w:rsidP="00EA2E9D">
      <w:pPr>
        <w:pStyle w:val="Standard"/>
        <w:spacing w:before="120"/>
        <w:ind w:left="1259"/>
      </w:pPr>
      <w:r w:rsidRPr="0063160A">
        <w:t>Autóbusz, melynek ülőhelyszáma nincs korlátozva.</w:t>
      </w:r>
    </w:p>
    <w:p w14:paraId="76474441" w14:textId="77777777" w:rsidR="00EA2E9D" w:rsidRPr="0063160A" w:rsidRDefault="00EA2E9D" w:rsidP="00EA2E9D">
      <w:pPr>
        <w:pStyle w:val="Standard"/>
        <w:spacing w:before="240"/>
      </w:pPr>
      <w:r w:rsidRPr="0063160A">
        <w:t>Folyamatosan indítjuk tanfolyamainkat!</w:t>
      </w:r>
    </w:p>
    <w:p w14:paraId="27126E5F" w14:textId="77777777" w:rsidR="00EA2E9D" w:rsidRPr="0063160A" w:rsidRDefault="00EA2E9D" w:rsidP="00EA2E9D">
      <w:pPr>
        <w:pStyle w:val="Standard"/>
        <w:spacing w:before="240" w:after="120"/>
        <w:outlineLvl w:val="0"/>
      </w:pPr>
      <w:r w:rsidRPr="0063160A">
        <w:rPr>
          <w:b/>
          <w:u w:val="single"/>
        </w:rPr>
        <w:t>Jelentkezés feltételei:</w:t>
      </w:r>
    </w:p>
    <w:p w14:paraId="0920F6A0" w14:textId="529C3AA5" w:rsidR="00EA2E9D" w:rsidRPr="0063160A" w:rsidRDefault="00EA2E9D" w:rsidP="00EA2E9D">
      <w:pPr>
        <w:pStyle w:val="Standard"/>
        <w:numPr>
          <w:ilvl w:val="0"/>
          <w:numId w:val="43"/>
        </w:numPr>
        <w:spacing w:before="96" w:after="96"/>
        <w:ind w:left="714" w:hanging="357"/>
      </w:pPr>
      <w:r w:rsidRPr="0063160A">
        <w:t>Érvényes „B”  kategóriás vezetői engedély,</w:t>
      </w:r>
    </w:p>
    <w:p w14:paraId="50A20FDF" w14:textId="77777777" w:rsidR="00EA2E9D" w:rsidRPr="0063160A" w:rsidRDefault="00EA2E9D" w:rsidP="00EA2E9D">
      <w:pPr>
        <w:pStyle w:val="Standard"/>
        <w:numPr>
          <w:ilvl w:val="0"/>
          <w:numId w:val="43"/>
        </w:numPr>
        <w:spacing w:before="96" w:after="96"/>
        <w:ind w:left="714" w:hanging="357"/>
      </w:pPr>
      <w:r w:rsidRPr="0063160A">
        <w:t>20 és 6 hónap életév betöltése,</w:t>
      </w:r>
    </w:p>
    <w:p w14:paraId="7447BD3E" w14:textId="3E64AD68" w:rsidR="00EA2E9D" w:rsidRPr="0063160A" w:rsidRDefault="00EA2E9D" w:rsidP="00EA2E9D">
      <w:pPr>
        <w:pStyle w:val="Standard"/>
        <w:spacing w:before="60" w:after="60"/>
        <w:ind w:left="709"/>
      </w:pPr>
      <w:r w:rsidRPr="0063160A">
        <w:t>(</w:t>
      </w:r>
      <w:r w:rsidR="00FC3BE0" w:rsidRPr="0063160A">
        <w:t xml:space="preserve">A tanfolyam elvégzése után elméleti vizsgát legkorábban a 18. életév betöltése előtt 3 hónappal tehet. </w:t>
      </w:r>
      <w:r w:rsidR="00FC3BE0">
        <w:t>R</w:t>
      </w:r>
      <w:r w:rsidR="00FC3BE0" w:rsidRPr="0063160A">
        <w:t xml:space="preserve">utin vizsgát sikeres elméleti vizsga és legkorábban a </w:t>
      </w:r>
      <w:r w:rsidR="00FC3BE0">
        <w:t>21</w:t>
      </w:r>
      <w:r w:rsidR="00FC3BE0" w:rsidRPr="0063160A">
        <w:t>. életév betöltése után tehet. Forgalmi vizsgát sikeres rutin</w:t>
      </w:r>
      <w:r w:rsidR="00FC3BE0">
        <w:t xml:space="preserve"> </w:t>
      </w:r>
      <w:r w:rsidR="00FC3BE0" w:rsidRPr="0063160A">
        <w:t>vizsga után tehet</w:t>
      </w:r>
      <w:r w:rsidR="00FC3BE0">
        <w:t>.)</w:t>
      </w:r>
    </w:p>
    <w:p w14:paraId="7F33EE8D" w14:textId="77777777" w:rsidR="00EA2E9D" w:rsidRPr="0063160A" w:rsidRDefault="00EA2E9D" w:rsidP="00EA2E9D">
      <w:pPr>
        <w:pStyle w:val="Standard"/>
        <w:numPr>
          <w:ilvl w:val="0"/>
          <w:numId w:val="51"/>
        </w:numPr>
        <w:spacing w:before="60" w:after="60"/>
      </w:pPr>
      <w:r w:rsidRPr="0063160A">
        <w:t>A vezetői engedély 21. életév betöltésétől is kiadható, azonban ezen gépjármű vezetésére jogosító engedélyek kizárólag Magyarország területén jogosítanak vezetésre.</w:t>
      </w:r>
    </w:p>
    <w:p w14:paraId="0653A152" w14:textId="77777777" w:rsidR="00EA2E9D" w:rsidRPr="0063160A" w:rsidRDefault="00EA2E9D" w:rsidP="00EA2E9D">
      <w:pPr>
        <w:pStyle w:val="Standard"/>
        <w:numPr>
          <w:ilvl w:val="0"/>
          <w:numId w:val="43"/>
        </w:numPr>
        <w:spacing w:before="96" w:after="96"/>
      </w:pPr>
      <w:r w:rsidRPr="0063160A">
        <w:t>Nem magyar állampolgárság esetén – érvényes tartózkodási engedély.</w:t>
      </w:r>
    </w:p>
    <w:p w14:paraId="51607146" w14:textId="77777777" w:rsidR="00EA2E9D" w:rsidRPr="0063160A" w:rsidRDefault="00EA2E9D" w:rsidP="00EA2E9D">
      <w:pPr>
        <w:pStyle w:val="Standard"/>
        <w:spacing w:before="96" w:after="96"/>
        <w:ind w:left="720"/>
      </w:pPr>
      <w:r w:rsidRPr="0063160A">
        <w:t>(Vezetői engedély kiadásáig legalább 6 hónapos folyamatos magyarországi tartózkodás.)</w:t>
      </w:r>
    </w:p>
    <w:p w14:paraId="7BE663E4" w14:textId="77777777" w:rsidR="00EA2E9D" w:rsidRPr="0063160A" w:rsidRDefault="00EA2E9D" w:rsidP="00EA2E9D">
      <w:pPr>
        <w:pStyle w:val="Standard"/>
        <w:spacing w:before="240"/>
      </w:pPr>
      <w:r w:rsidRPr="0063160A">
        <w:t>A rendelet lehetőséget biztosít az egyes tantárgyak foglalkozásain való részvétel, valamint vizsgakötelezettség alóli mentesítésre.</w:t>
      </w:r>
    </w:p>
    <w:p w14:paraId="50931D62" w14:textId="77777777" w:rsidR="00EA2E9D" w:rsidRPr="0063160A" w:rsidRDefault="00EA2E9D" w:rsidP="00EA2E9D">
      <w:pPr>
        <w:pStyle w:val="Standard"/>
        <w:spacing w:before="120"/>
      </w:pPr>
      <w:r w:rsidRPr="0063160A">
        <w:t xml:space="preserve">Mellékletünkben felsorolt végzettség megléte esetén az Iskolavezetőnek kell bemutatni az eredeti okmányt. </w:t>
      </w:r>
      <w:r w:rsidRPr="0063160A">
        <w:rPr>
          <w:b/>
        </w:rPr>
        <w:t>(Minden esetben a tanfolyam megkezdése előtt!)</w:t>
      </w:r>
    </w:p>
    <w:p w14:paraId="36DB26AC" w14:textId="77777777" w:rsidR="00EA2E9D" w:rsidRPr="0063160A" w:rsidRDefault="00EA2E9D" w:rsidP="00EA2E9D">
      <w:pPr>
        <w:pStyle w:val="Standard"/>
        <w:spacing w:before="240" w:after="120"/>
        <w:outlineLvl w:val="0"/>
      </w:pPr>
      <w:r w:rsidRPr="0063160A">
        <w:rPr>
          <w:b/>
          <w:u w:val="single"/>
        </w:rPr>
        <w:t>Külön szolgáltatásaink:</w:t>
      </w:r>
    </w:p>
    <w:p w14:paraId="106767CF" w14:textId="77777777" w:rsidR="00EA2E9D" w:rsidRPr="0063160A" w:rsidRDefault="00EA2E9D" w:rsidP="00EA2E9D">
      <w:pPr>
        <w:pStyle w:val="Standard"/>
        <w:numPr>
          <w:ilvl w:val="0"/>
          <w:numId w:val="9"/>
        </w:numPr>
        <w:tabs>
          <w:tab w:val="left" w:pos="1794"/>
        </w:tabs>
        <w:spacing w:before="96" w:after="96"/>
        <w:ind w:left="714" w:hanging="357"/>
      </w:pPr>
      <w:r w:rsidRPr="0063160A">
        <w:t>Kamatmentes részletfizetés.</w:t>
      </w:r>
    </w:p>
    <w:p w14:paraId="6A062313" w14:textId="77777777" w:rsidR="00EA2E9D" w:rsidRPr="0063160A" w:rsidRDefault="00EA2E9D" w:rsidP="00EA2E9D">
      <w:pPr>
        <w:pStyle w:val="Standard"/>
        <w:numPr>
          <w:ilvl w:val="0"/>
          <w:numId w:val="9"/>
        </w:numPr>
        <w:tabs>
          <w:tab w:val="left" w:pos="1794"/>
        </w:tabs>
        <w:spacing w:before="96" w:after="96"/>
        <w:ind w:left="714" w:hanging="357"/>
      </w:pPr>
      <w:r w:rsidRPr="0063160A">
        <w:t>Pótóra díja azonos az alapóradíjjal.</w:t>
      </w:r>
    </w:p>
    <w:p w14:paraId="087C768F" w14:textId="77777777" w:rsidR="00EA2E9D" w:rsidRPr="0063160A" w:rsidRDefault="00EA2E9D" w:rsidP="00EA2E9D">
      <w:pPr>
        <w:pStyle w:val="Standard"/>
        <w:numPr>
          <w:ilvl w:val="0"/>
          <w:numId w:val="9"/>
        </w:numPr>
        <w:spacing w:before="96" w:after="96"/>
      </w:pPr>
      <w:r w:rsidRPr="0063160A">
        <w:t>Pályaorientációs és pályakorrekciós tanácsadás.</w:t>
      </w:r>
    </w:p>
    <w:p w14:paraId="29DCF995" w14:textId="77777777" w:rsidR="00EA2E9D" w:rsidRPr="0063160A" w:rsidRDefault="00EA2E9D" w:rsidP="00EA2E9D">
      <w:pPr>
        <w:pStyle w:val="Standard"/>
        <w:spacing w:before="240"/>
      </w:pPr>
      <w:r w:rsidRPr="0063160A">
        <w:t>Oktatót és járműszerelvényt biztosítunk!</w:t>
      </w:r>
    </w:p>
    <w:p w14:paraId="6AF3C2DC" w14:textId="1D5F945C" w:rsidR="00157879" w:rsidRPr="0063160A" w:rsidRDefault="00157879" w:rsidP="003466D7">
      <w:pPr>
        <w:pStyle w:val="Standard"/>
      </w:pPr>
    </w:p>
    <w:p w14:paraId="2487585A" w14:textId="77777777" w:rsidR="00157879" w:rsidRPr="0063160A" w:rsidRDefault="00157879" w:rsidP="00157879">
      <w:pPr>
        <w:pStyle w:val="Standard"/>
        <w:pageBreakBefore/>
        <w:jc w:val="center"/>
        <w:outlineLvl w:val="0"/>
      </w:pPr>
      <w:r w:rsidRPr="0063160A">
        <w:rPr>
          <w:b/>
        </w:rPr>
        <w:lastRenderedPageBreak/>
        <w:t>„T” kategóriás tanfolyamról és vizsgáról</w:t>
      </w:r>
    </w:p>
    <w:p w14:paraId="775533DB" w14:textId="77777777" w:rsidR="00157879" w:rsidRPr="0063160A" w:rsidRDefault="00157879" w:rsidP="00157879">
      <w:pPr>
        <w:pStyle w:val="Standard"/>
        <w:spacing w:before="600" w:after="120"/>
        <w:outlineLvl w:val="0"/>
      </w:pPr>
      <w:r w:rsidRPr="0063160A">
        <w:rPr>
          <w:b/>
          <w:u w:val="single"/>
        </w:rPr>
        <w:t>„T” kategória:</w:t>
      </w:r>
    </w:p>
    <w:p w14:paraId="1AB35D7C" w14:textId="77777777" w:rsidR="00157879" w:rsidRPr="0063160A" w:rsidRDefault="00157879" w:rsidP="00157879">
      <w:pPr>
        <w:pStyle w:val="Standard"/>
        <w:spacing w:before="120"/>
        <w:ind w:left="1259"/>
      </w:pPr>
      <w:r w:rsidRPr="0063160A">
        <w:t>Traktor.</w:t>
      </w:r>
    </w:p>
    <w:p w14:paraId="6E161A83" w14:textId="77777777" w:rsidR="00157879" w:rsidRPr="0063160A" w:rsidRDefault="00157879" w:rsidP="00157879">
      <w:pPr>
        <w:pStyle w:val="Standard"/>
        <w:spacing w:before="240"/>
      </w:pPr>
      <w:r w:rsidRPr="0063160A">
        <w:t>Folyamatosan indítjuk tanfolyamainkat!</w:t>
      </w:r>
    </w:p>
    <w:p w14:paraId="610403D5" w14:textId="77777777" w:rsidR="00157879" w:rsidRPr="0063160A" w:rsidRDefault="00157879" w:rsidP="00157879">
      <w:pPr>
        <w:pStyle w:val="Standard"/>
        <w:spacing w:before="240" w:after="120"/>
        <w:outlineLvl w:val="0"/>
      </w:pPr>
      <w:r w:rsidRPr="0063160A">
        <w:rPr>
          <w:b/>
          <w:u w:val="single"/>
        </w:rPr>
        <w:t>Jelentkezés feltételei:</w:t>
      </w:r>
    </w:p>
    <w:p w14:paraId="7213E01D" w14:textId="77777777" w:rsidR="00157879" w:rsidRPr="0063160A" w:rsidRDefault="00157879" w:rsidP="00157879">
      <w:pPr>
        <w:pStyle w:val="Standard"/>
        <w:numPr>
          <w:ilvl w:val="0"/>
          <w:numId w:val="43"/>
        </w:numPr>
        <w:spacing w:before="96" w:after="96"/>
        <w:ind w:left="714" w:hanging="357"/>
      </w:pPr>
      <w:r w:rsidRPr="0063160A">
        <w:t>15,5 életév betöltése,</w:t>
      </w:r>
    </w:p>
    <w:p w14:paraId="7F899B49" w14:textId="118A0637" w:rsidR="00157879" w:rsidRPr="0063160A" w:rsidRDefault="00157879" w:rsidP="00157879">
      <w:pPr>
        <w:pStyle w:val="Standard"/>
        <w:spacing w:before="60" w:after="60"/>
        <w:ind w:left="709"/>
      </w:pPr>
      <w:r w:rsidRPr="0063160A">
        <w:t>(</w:t>
      </w:r>
      <w:r w:rsidR="00D33F21" w:rsidRPr="0063160A">
        <w:t xml:space="preserve">A tanfolyam elvégzése után elméleti vizsgát legkorábban a 18. életév betöltése előtt 3 hónappal tehet. </w:t>
      </w:r>
      <w:r w:rsidR="00D33F21">
        <w:t>R</w:t>
      </w:r>
      <w:r w:rsidR="00D33F21" w:rsidRPr="0063160A">
        <w:t xml:space="preserve">utin vizsgát sikeres elméleti vizsga és legkorábban a </w:t>
      </w:r>
      <w:r w:rsidR="00D33F21">
        <w:t>16</w:t>
      </w:r>
      <w:r w:rsidR="00D33F21" w:rsidRPr="0063160A">
        <w:t>. életév betöltése után tehet. Forgalmi vizsgát sikeres rutin</w:t>
      </w:r>
      <w:r w:rsidR="00D33F21">
        <w:t xml:space="preserve"> </w:t>
      </w:r>
      <w:r w:rsidR="00D33F21" w:rsidRPr="0063160A">
        <w:t>vizsga után tehet</w:t>
      </w:r>
      <w:r w:rsidR="00D33F21">
        <w:t>.)</w:t>
      </w:r>
    </w:p>
    <w:p w14:paraId="5D174F4E" w14:textId="77777777" w:rsidR="00157879" w:rsidRPr="0063160A" w:rsidRDefault="00157879" w:rsidP="00157879">
      <w:pPr>
        <w:pStyle w:val="Standard"/>
        <w:numPr>
          <w:ilvl w:val="0"/>
          <w:numId w:val="43"/>
        </w:numPr>
        <w:spacing w:before="96" w:after="96"/>
      </w:pPr>
      <w:r w:rsidRPr="0063160A">
        <w:t>Nem magyar állampolgárság esetén – érvényes tartózkodási engedély.</w:t>
      </w:r>
    </w:p>
    <w:p w14:paraId="624A530D" w14:textId="77777777" w:rsidR="00157879" w:rsidRPr="0063160A" w:rsidRDefault="00157879" w:rsidP="00157879">
      <w:pPr>
        <w:pStyle w:val="Standard"/>
        <w:spacing w:before="96" w:after="96"/>
        <w:ind w:left="720"/>
      </w:pPr>
      <w:r w:rsidRPr="0063160A">
        <w:t>(Vezetői engedély kiadásáig legalább 6 hónapos folyamatos magyarországi tartózkodás.)</w:t>
      </w:r>
    </w:p>
    <w:p w14:paraId="58611341" w14:textId="77777777" w:rsidR="00157879" w:rsidRPr="0063160A" w:rsidRDefault="00157879" w:rsidP="00157879">
      <w:pPr>
        <w:pStyle w:val="Standard"/>
        <w:spacing w:before="240"/>
      </w:pPr>
      <w:r w:rsidRPr="0063160A">
        <w:t>A rendelet lehetőséget biztosít az egyes tantárgyak foglalkozásain való részvétel, valamint vizsgakötelezettség alóli mentesítésre.</w:t>
      </w:r>
    </w:p>
    <w:p w14:paraId="1F2C9648" w14:textId="77777777" w:rsidR="00157879" w:rsidRPr="0063160A" w:rsidRDefault="00157879" w:rsidP="00157879">
      <w:pPr>
        <w:pStyle w:val="Standard"/>
        <w:spacing w:before="120"/>
      </w:pPr>
      <w:r w:rsidRPr="0063160A">
        <w:t xml:space="preserve">Mellékletünkben felsorolt végzettség megléte esetén az Iskolavezetőnek kell bemutatni az eredeti okmányt. </w:t>
      </w:r>
      <w:r w:rsidRPr="0063160A">
        <w:rPr>
          <w:b/>
        </w:rPr>
        <w:t>(Minden esetben a tanfolyam megkezdése előtt!)</w:t>
      </w:r>
    </w:p>
    <w:p w14:paraId="0C8E10B1" w14:textId="77777777" w:rsidR="00157879" w:rsidRPr="0063160A" w:rsidRDefault="00157879" w:rsidP="00157879">
      <w:pPr>
        <w:pStyle w:val="Standard"/>
        <w:spacing w:before="240" w:after="120"/>
        <w:outlineLvl w:val="0"/>
      </w:pPr>
      <w:r w:rsidRPr="0063160A">
        <w:rPr>
          <w:b/>
          <w:u w:val="single"/>
        </w:rPr>
        <w:t>Külön szolgáltatásaink:</w:t>
      </w:r>
    </w:p>
    <w:p w14:paraId="4123032F" w14:textId="77777777" w:rsidR="00157879" w:rsidRPr="0063160A" w:rsidRDefault="00157879" w:rsidP="00157879">
      <w:pPr>
        <w:pStyle w:val="Standard"/>
        <w:numPr>
          <w:ilvl w:val="0"/>
          <w:numId w:val="9"/>
        </w:numPr>
        <w:tabs>
          <w:tab w:val="left" w:pos="1794"/>
        </w:tabs>
        <w:spacing w:before="96" w:after="96"/>
        <w:ind w:left="714" w:hanging="357"/>
      </w:pPr>
      <w:r w:rsidRPr="0063160A">
        <w:t>Kamatmentes részletfizetés.</w:t>
      </w:r>
    </w:p>
    <w:p w14:paraId="773DF458" w14:textId="77777777" w:rsidR="00157879" w:rsidRPr="0063160A" w:rsidRDefault="00157879" w:rsidP="00157879">
      <w:pPr>
        <w:pStyle w:val="Standard"/>
        <w:numPr>
          <w:ilvl w:val="0"/>
          <w:numId w:val="9"/>
        </w:numPr>
        <w:tabs>
          <w:tab w:val="left" w:pos="1794"/>
        </w:tabs>
        <w:spacing w:before="96" w:after="96"/>
        <w:ind w:left="714" w:hanging="357"/>
      </w:pPr>
      <w:r w:rsidRPr="0063160A">
        <w:t>Pótóra díja azonos az alapóradíjjal.</w:t>
      </w:r>
    </w:p>
    <w:p w14:paraId="1ED3BEBE" w14:textId="77777777" w:rsidR="00157879" w:rsidRPr="0063160A" w:rsidRDefault="00157879" w:rsidP="00157879">
      <w:pPr>
        <w:pStyle w:val="Standard"/>
        <w:numPr>
          <w:ilvl w:val="0"/>
          <w:numId w:val="9"/>
        </w:numPr>
        <w:spacing w:before="96" w:after="96"/>
      </w:pPr>
      <w:r w:rsidRPr="0063160A">
        <w:t>Pályaorientációs és pályakorrekciós tanácsadás.</w:t>
      </w:r>
    </w:p>
    <w:p w14:paraId="3C4952B8" w14:textId="77777777" w:rsidR="00157879" w:rsidRPr="0063160A" w:rsidRDefault="00157879" w:rsidP="00157879">
      <w:pPr>
        <w:pStyle w:val="Standard"/>
        <w:spacing w:before="240"/>
      </w:pPr>
      <w:r w:rsidRPr="0063160A">
        <w:t>Oktatót és járműszerelvényt biztosítunk!</w:t>
      </w:r>
    </w:p>
    <w:p w14:paraId="63F7328F" w14:textId="77777777" w:rsidR="00157879" w:rsidRPr="0063160A" w:rsidRDefault="00157879" w:rsidP="00157879">
      <w:pPr>
        <w:pStyle w:val="Standard"/>
        <w:outlineLvl w:val="0"/>
        <w:rPr>
          <w:b/>
          <w:u w:val="single"/>
        </w:rPr>
      </w:pPr>
    </w:p>
    <w:p w14:paraId="1D5B905D" w14:textId="77777777" w:rsidR="00157879" w:rsidRPr="0063160A" w:rsidRDefault="00157879" w:rsidP="00157879">
      <w:pPr>
        <w:pStyle w:val="Standard"/>
        <w:outlineLvl w:val="0"/>
        <w:rPr>
          <w:b/>
          <w:u w:val="single"/>
        </w:rPr>
      </w:pPr>
    </w:p>
    <w:p w14:paraId="5CBDEF4A" w14:textId="77777777" w:rsidR="00157879" w:rsidRPr="0063160A" w:rsidRDefault="00157879" w:rsidP="00157879">
      <w:pPr>
        <w:pStyle w:val="Standard"/>
        <w:outlineLvl w:val="0"/>
        <w:rPr>
          <w:b/>
          <w:u w:val="single"/>
        </w:rPr>
      </w:pPr>
    </w:p>
    <w:p w14:paraId="7D91C9DD" w14:textId="77777777" w:rsidR="00157879" w:rsidRPr="0063160A" w:rsidRDefault="00157879" w:rsidP="00157879">
      <w:pPr>
        <w:pStyle w:val="Standard"/>
        <w:outlineLvl w:val="0"/>
        <w:rPr>
          <w:b/>
          <w:u w:val="single"/>
        </w:rPr>
      </w:pPr>
    </w:p>
    <w:p w14:paraId="5CFA1746" w14:textId="77777777" w:rsidR="00157879" w:rsidRPr="0063160A" w:rsidRDefault="00157879" w:rsidP="00157879">
      <w:pPr>
        <w:pStyle w:val="Standard"/>
        <w:outlineLvl w:val="0"/>
        <w:rPr>
          <w:b/>
          <w:u w:val="single"/>
        </w:rPr>
      </w:pPr>
    </w:p>
    <w:p w14:paraId="015BB92B" w14:textId="77777777" w:rsidR="00157879" w:rsidRPr="0063160A" w:rsidRDefault="00157879" w:rsidP="00157879">
      <w:pPr>
        <w:pStyle w:val="Standard"/>
        <w:outlineLvl w:val="0"/>
        <w:rPr>
          <w:b/>
          <w:u w:val="single"/>
        </w:rPr>
      </w:pPr>
    </w:p>
    <w:p w14:paraId="36DB46D7" w14:textId="77777777" w:rsidR="00157879" w:rsidRPr="0063160A" w:rsidRDefault="00157879" w:rsidP="00157879">
      <w:pPr>
        <w:pStyle w:val="Standard"/>
        <w:outlineLvl w:val="0"/>
        <w:rPr>
          <w:b/>
          <w:u w:val="single"/>
        </w:rPr>
      </w:pPr>
    </w:p>
    <w:p w14:paraId="153983FF" w14:textId="77777777" w:rsidR="00157879" w:rsidRPr="0063160A" w:rsidRDefault="00157879" w:rsidP="00157879">
      <w:pPr>
        <w:pStyle w:val="Standard"/>
        <w:outlineLvl w:val="0"/>
        <w:rPr>
          <w:b/>
          <w:u w:val="single"/>
        </w:rPr>
      </w:pPr>
    </w:p>
    <w:p w14:paraId="5A897D11" w14:textId="77777777" w:rsidR="00157879" w:rsidRPr="0063160A" w:rsidRDefault="00157879" w:rsidP="00157879">
      <w:pPr>
        <w:pStyle w:val="Standard"/>
        <w:outlineLvl w:val="0"/>
        <w:rPr>
          <w:b/>
          <w:u w:val="single"/>
        </w:rPr>
      </w:pPr>
    </w:p>
    <w:p w14:paraId="678FCE30" w14:textId="77777777" w:rsidR="00157879" w:rsidRPr="0063160A" w:rsidRDefault="00157879" w:rsidP="00157879">
      <w:pPr>
        <w:pStyle w:val="Standard"/>
        <w:outlineLvl w:val="0"/>
        <w:rPr>
          <w:b/>
          <w:u w:val="single"/>
        </w:rPr>
      </w:pPr>
    </w:p>
    <w:p w14:paraId="12E5FF8D" w14:textId="77777777" w:rsidR="00157879" w:rsidRPr="0063160A" w:rsidRDefault="00157879" w:rsidP="00157879">
      <w:pPr>
        <w:pStyle w:val="Standard"/>
        <w:outlineLvl w:val="0"/>
        <w:rPr>
          <w:b/>
          <w:u w:val="single"/>
        </w:rPr>
      </w:pPr>
    </w:p>
    <w:p w14:paraId="1C897E38" w14:textId="77777777" w:rsidR="00157879" w:rsidRPr="0063160A" w:rsidRDefault="00157879" w:rsidP="00157879">
      <w:pPr>
        <w:pStyle w:val="Standard"/>
        <w:outlineLvl w:val="0"/>
        <w:rPr>
          <w:b/>
          <w:u w:val="single"/>
        </w:rPr>
      </w:pPr>
    </w:p>
    <w:p w14:paraId="61BBF472" w14:textId="77777777" w:rsidR="00157879" w:rsidRPr="0063160A" w:rsidRDefault="00157879" w:rsidP="00157879">
      <w:pPr>
        <w:pStyle w:val="Standard"/>
        <w:outlineLvl w:val="0"/>
        <w:rPr>
          <w:b/>
          <w:u w:val="single"/>
        </w:rPr>
      </w:pPr>
    </w:p>
    <w:p w14:paraId="029DABE9" w14:textId="77777777" w:rsidR="00157879" w:rsidRPr="0063160A" w:rsidRDefault="00157879" w:rsidP="00157879">
      <w:pPr>
        <w:pStyle w:val="Standard"/>
        <w:outlineLvl w:val="0"/>
        <w:rPr>
          <w:b/>
          <w:u w:val="single"/>
        </w:rPr>
      </w:pPr>
    </w:p>
    <w:p w14:paraId="75D8ABBC" w14:textId="77777777" w:rsidR="00157879" w:rsidRPr="0063160A" w:rsidRDefault="00157879" w:rsidP="00157879">
      <w:pPr>
        <w:pStyle w:val="Standard"/>
        <w:outlineLvl w:val="0"/>
        <w:rPr>
          <w:b/>
          <w:u w:val="single"/>
        </w:rPr>
      </w:pPr>
    </w:p>
    <w:p w14:paraId="14413DF1" w14:textId="77777777" w:rsidR="00157879" w:rsidRPr="0063160A" w:rsidRDefault="00157879" w:rsidP="00157879">
      <w:pPr>
        <w:pStyle w:val="Standard"/>
        <w:outlineLvl w:val="0"/>
        <w:rPr>
          <w:b/>
          <w:u w:val="single"/>
        </w:rPr>
      </w:pPr>
    </w:p>
    <w:p w14:paraId="25F20DA9" w14:textId="77777777" w:rsidR="00157879" w:rsidRDefault="00157879" w:rsidP="00157879">
      <w:pPr>
        <w:pStyle w:val="Standard"/>
        <w:outlineLvl w:val="0"/>
        <w:rPr>
          <w:b/>
          <w:u w:val="single"/>
        </w:rPr>
      </w:pPr>
    </w:p>
    <w:p w14:paraId="36AAF661" w14:textId="77777777" w:rsidR="00D33F21" w:rsidRPr="0063160A" w:rsidRDefault="00D33F21" w:rsidP="00157879">
      <w:pPr>
        <w:pStyle w:val="Standard"/>
        <w:outlineLvl w:val="0"/>
        <w:rPr>
          <w:b/>
          <w:u w:val="single"/>
        </w:rPr>
      </w:pPr>
    </w:p>
    <w:p w14:paraId="5202CE55" w14:textId="77777777" w:rsidR="00157879" w:rsidRPr="0063160A" w:rsidRDefault="00157879" w:rsidP="00157879">
      <w:pPr>
        <w:pStyle w:val="Standard"/>
        <w:outlineLvl w:val="0"/>
        <w:rPr>
          <w:b/>
          <w:u w:val="single"/>
        </w:rPr>
      </w:pPr>
    </w:p>
    <w:p w14:paraId="2B76AA17" w14:textId="58FC09DA" w:rsidR="00157879" w:rsidRPr="003466D7" w:rsidRDefault="003466D7" w:rsidP="00157879">
      <w:pPr>
        <w:pStyle w:val="Standard"/>
        <w:outlineLvl w:val="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2680AFA" w14:textId="77777777" w:rsidR="00157879" w:rsidRPr="0063160A" w:rsidRDefault="00157879" w:rsidP="00157879">
      <w:pPr>
        <w:pStyle w:val="Standard"/>
        <w:outlineLvl w:val="0"/>
      </w:pPr>
      <w:r w:rsidRPr="0063160A">
        <w:rPr>
          <w:b/>
          <w:u w:val="single"/>
        </w:rPr>
        <w:lastRenderedPageBreak/>
        <w:t>Jelentkezés:</w:t>
      </w:r>
    </w:p>
    <w:p w14:paraId="6C79CB65" w14:textId="77777777" w:rsidR="00157879" w:rsidRPr="0063160A" w:rsidRDefault="00157879" w:rsidP="00157879">
      <w:pPr>
        <w:pStyle w:val="Standard"/>
        <w:numPr>
          <w:ilvl w:val="1"/>
          <w:numId w:val="44"/>
        </w:numPr>
        <w:spacing w:after="40"/>
        <w:ind w:left="1434" w:hanging="357"/>
        <w:jc w:val="both"/>
      </w:pPr>
      <w:r w:rsidRPr="0063160A">
        <w:rPr>
          <w:b/>
        </w:rPr>
        <w:t>Helye</w:t>
      </w:r>
      <w:r w:rsidRPr="0063160A">
        <w:t>: 6800 Hódmezővásárhely, Dr. Rapcsák András út. 20.</w:t>
      </w:r>
      <w:r w:rsidR="00C469E2" w:rsidRPr="0063160A">
        <w:t>, 6800 Hódmezővásárhely, Rárósi u. 116.</w:t>
      </w:r>
    </w:p>
    <w:p w14:paraId="177CD2D7" w14:textId="77777777" w:rsidR="00157879" w:rsidRPr="0063160A" w:rsidRDefault="00157879" w:rsidP="00157879">
      <w:pPr>
        <w:pStyle w:val="Standard"/>
        <w:numPr>
          <w:ilvl w:val="1"/>
          <w:numId w:val="44"/>
        </w:numPr>
        <w:jc w:val="both"/>
      </w:pPr>
      <w:r w:rsidRPr="0063160A">
        <w:t>Amennyiben a jelentkezéskor kapott tájékoztatóban leírt feltételeknek megfelel, jelen vállalkozási szabályzatunkat átolvasás után elfogadja és átveszi, úgy a Kft-vel képzési szerződés megkötésére kerül sor.</w:t>
      </w:r>
    </w:p>
    <w:p w14:paraId="2AB130F0" w14:textId="77777777" w:rsidR="00157879" w:rsidRPr="0063160A" w:rsidRDefault="00157879" w:rsidP="00157879">
      <w:pPr>
        <w:pStyle w:val="Standard"/>
        <w:ind w:left="1416"/>
        <w:jc w:val="both"/>
      </w:pPr>
      <w:r w:rsidRPr="0063160A">
        <w:t xml:space="preserve">Fiatalkorú – 18. életévét be nem töltött személy – </w:t>
      </w:r>
      <w:r w:rsidRPr="0063160A">
        <w:rPr>
          <w:b/>
        </w:rPr>
        <w:t>képzési szerződését a törvényes képviselőnek is alá kell írnia</w:t>
      </w:r>
      <w:r w:rsidRPr="0063160A">
        <w:t>.</w:t>
      </w:r>
    </w:p>
    <w:p w14:paraId="6AAF2ED1" w14:textId="77777777" w:rsidR="00157879" w:rsidRPr="0063160A" w:rsidRDefault="00157879" w:rsidP="00157879">
      <w:pPr>
        <w:pStyle w:val="Standard"/>
        <w:numPr>
          <w:ilvl w:val="1"/>
          <w:numId w:val="44"/>
        </w:numPr>
        <w:spacing w:before="40"/>
        <w:ind w:left="1434" w:hanging="357"/>
        <w:jc w:val="both"/>
      </w:pPr>
      <w:r w:rsidRPr="0063160A">
        <w:t>Ezzel egy időben történik a jelentkezési lap kitöltése, valamint a tandíj és vizsgadíj befizetése.</w:t>
      </w:r>
    </w:p>
    <w:p w14:paraId="5DA3FAA4" w14:textId="77777777" w:rsidR="00157879" w:rsidRPr="0063160A" w:rsidRDefault="00157879" w:rsidP="00157879">
      <w:pPr>
        <w:pStyle w:val="Standard"/>
        <w:numPr>
          <w:ilvl w:val="1"/>
          <w:numId w:val="44"/>
        </w:numPr>
        <w:spacing w:before="40"/>
        <w:ind w:left="1434" w:hanging="357"/>
        <w:jc w:val="both"/>
      </w:pPr>
      <w:r w:rsidRPr="0063160A">
        <w:rPr>
          <w:b/>
        </w:rPr>
        <w:t>Jelentkezéskor kérjük, hozza magával az alábbi érvényes dokumentumait</w:t>
      </w:r>
      <w:r w:rsidRPr="0063160A">
        <w:t>:</w:t>
      </w:r>
    </w:p>
    <w:p w14:paraId="76D342F0" w14:textId="77777777" w:rsidR="00157879" w:rsidRPr="0063160A" w:rsidRDefault="00157879" w:rsidP="00157879">
      <w:pPr>
        <w:pStyle w:val="Standard"/>
        <w:numPr>
          <w:ilvl w:val="0"/>
          <w:numId w:val="46"/>
        </w:numPr>
        <w:tabs>
          <w:tab w:val="left" w:pos="4680"/>
        </w:tabs>
        <w:ind w:left="2340"/>
        <w:jc w:val="both"/>
      </w:pPr>
      <w:r w:rsidRPr="0063160A">
        <w:t>személyi igazolvány,</w:t>
      </w:r>
    </w:p>
    <w:p w14:paraId="21BBD778" w14:textId="77777777" w:rsidR="00157879" w:rsidRPr="0063160A" w:rsidRDefault="00157879" w:rsidP="00157879">
      <w:pPr>
        <w:pStyle w:val="Standard"/>
        <w:numPr>
          <w:ilvl w:val="0"/>
          <w:numId w:val="47"/>
        </w:numPr>
        <w:tabs>
          <w:tab w:val="left" w:pos="4680"/>
        </w:tabs>
        <w:ind w:left="2340"/>
        <w:jc w:val="both"/>
      </w:pPr>
      <w:r w:rsidRPr="0063160A">
        <w:t>lakcímkártya,</w:t>
      </w:r>
    </w:p>
    <w:p w14:paraId="3E45C7D2" w14:textId="77777777" w:rsidR="00157879" w:rsidRPr="0063160A" w:rsidRDefault="00157879" w:rsidP="00157879">
      <w:pPr>
        <w:pStyle w:val="Standard"/>
        <w:numPr>
          <w:ilvl w:val="0"/>
          <w:numId w:val="47"/>
        </w:numPr>
        <w:tabs>
          <w:tab w:val="left" w:pos="4680"/>
        </w:tabs>
        <w:ind w:left="2340"/>
        <w:jc w:val="both"/>
      </w:pPr>
      <w:r w:rsidRPr="0063160A">
        <w:t>vezetői engedély, (ha van)</w:t>
      </w:r>
    </w:p>
    <w:p w14:paraId="160FAA18" w14:textId="77777777" w:rsidR="00157879" w:rsidRPr="0063160A" w:rsidRDefault="00157879" w:rsidP="00157879">
      <w:pPr>
        <w:pStyle w:val="Standard"/>
        <w:numPr>
          <w:ilvl w:val="0"/>
          <w:numId w:val="47"/>
        </w:numPr>
        <w:tabs>
          <w:tab w:val="left" w:pos="4680"/>
        </w:tabs>
        <w:ind w:left="2340"/>
        <w:jc w:val="both"/>
      </w:pPr>
      <w:r w:rsidRPr="0063160A">
        <w:t>I. részlet, valamint</w:t>
      </w:r>
    </w:p>
    <w:p w14:paraId="67D7DC52" w14:textId="77777777" w:rsidR="008865FA" w:rsidRDefault="00157879" w:rsidP="008865FA">
      <w:pPr>
        <w:pStyle w:val="Standard"/>
        <w:numPr>
          <w:ilvl w:val="0"/>
          <w:numId w:val="47"/>
        </w:numPr>
        <w:tabs>
          <w:tab w:val="left" w:pos="4676"/>
        </w:tabs>
        <w:ind w:left="2336" w:hanging="357"/>
        <w:jc w:val="both"/>
      </w:pPr>
      <w:r w:rsidRPr="0063160A">
        <w:t>esetleges tantárgyi mentesítést adó bizonyítvány, oklevél.</w:t>
      </w:r>
    </w:p>
    <w:p w14:paraId="154CD7DF" w14:textId="6FB402AF" w:rsidR="00157879" w:rsidRPr="0063160A" w:rsidRDefault="00157879" w:rsidP="008865FA">
      <w:pPr>
        <w:pStyle w:val="Standard"/>
        <w:tabs>
          <w:tab w:val="left" w:pos="4676"/>
        </w:tabs>
        <w:jc w:val="both"/>
      </w:pPr>
      <w:r w:rsidRPr="008865FA">
        <w:rPr>
          <w:b/>
          <w:u w:val="single"/>
        </w:rPr>
        <w:t>Elméleti tanfolyam:</w:t>
      </w:r>
      <w:r w:rsidRPr="0063160A">
        <w:t xml:space="preserve"> (az órák 45 percesek)</w:t>
      </w:r>
    </w:p>
    <w:p w14:paraId="40024879" w14:textId="77777777" w:rsidR="00157879" w:rsidRPr="0063160A" w:rsidRDefault="00157879" w:rsidP="00157879">
      <w:pPr>
        <w:pStyle w:val="Standard"/>
        <w:numPr>
          <w:ilvl w:val="1"/>
          <w:numId w:val="44"/>
        </w:numPr>
        <w:jc w:val="both"/>
      </w:pPr>
      <w:r w:rsidRPr="0063160A">
        <w:rPr>
          <w:b/>
        </w:rPr>
        <w:t>Helye</w:t>
      </w:r>
      <w:r w:rsidRPr="0063160A">
        <w:t>: 6800 Hódmezővásárhely, Hódmezővásárhely, Rárósi u</w:t>
      </w:r>
      <w:r w:rsidR="00C469E2" w:rsidRPr="0063160A">
        <w:t>.</w:t>
      </w:r>
      <w:r w:rsidRPr="0063160A">
        <w:t xml:space="preserve"> 116.</w:t>
      </w:r>
    </w:p>
    <w:p w14:paraId="32A32838" w14:textId="77777777" w:rsidR="0063160A" w:rsidRPr="0063160A" w:rsidRDefault="0063160A" w:rsidP="0063160A">
      <w:pPr>
        <w:pStyle w:val="Standard"/>
        <w:ind w:left="2124"/>
        <w:jc w:val="both"/>
      </w:pPr>
      <w:r w:rsidRPr="0063160A">
        <w:t>6800 Hódmezővásárhely, Dr. Rapcsák András út 20.</w:t>
      </w:r>
    </w:p>
    <w:p w14:paraId="384AB327" w14:textId="77777777" w:rsidR="00157879" w:rsidRPr="0063160A" w:rsidRDefault="00157879" w:rsidP="00157879">
      <w:pPr>
        <w:pStyle w:val="Standard"/>
        <w:ind w:left="1416"/>
        <w:jc w:val="both"/>
      </w:pPr>
      <w:r w:rsidRPr="0063160A">
        <w:t>(Esetleges más helyszín esetén az iskola a tanfolyam megkezdésekor tájékoztatja a hallgatót.)</w:t>
      </w:r>
    </w:p>
    <w:p w14:paraId="24C7AB99" w14:textId="77777777" w:rsidR="00157879" w:rsidRPr="0063160A" w:rsidRDefault="00157879" w:rsidP="00157879">
      <w:pPr>
        <w:pStyle w:val="Standard"/>
        <w:numPr>
          <w:ilvl w:val="1"/>
          <w:numId w:val="44"/>
        </w:numPr>
        <w:spacing w:before="40"/>
        <w:ind w:left="1434" w:hanging="357"/>
        <w:jc w:val="both"/>
      </w:pPr>
      <w:r w:rsidRPr="0063160A">
        <w:t>A tanfolyam megnyitó napján részletes tájékoztatást kap a felkészülés menetéről, az előadások, illetve a vizsga helyéről és idejéről.</w:t>
      </w:r>
    </w:p>
    <w:p w14:paraId="1B0ECA8D" w14:textId="77777777" w:rsidR="00157879" w:rsidRPr="0063160A" w:rsidRDefault="00157879" w:rsidP="00157879">
      <w:pPr>
        <w:pStyle w:val="Standard"/>
        <w:numPr>
          <w:ilvl w:val="1"/>
          <w:numId w:val="44"/>
        </w:numPr>
        <w:spacing w:before="40" w:after="40"/>
        <w:ind w:left="1434" w:hanging="357"/>
        <w:jc w:val="both"/>
      </w:pPr>
      <w:r w:rsidRPr="0063160A">
        <w:t>A képzés igény szerint idegen nyelven is történhet.</w:t>
      </w:r>
    </w:p>
    <w:p w14:paraId="217D3F05" w14:textId="3FA94678" w:rsidR="00157879" w:rsidRPr="0063160A" w:rsidRDefault="00157879" w:rsidP="00157879">
      <w:pPr>
        <w:pStyle w:val="Standard"/>
        <w:numPr>
          <w:ilvl w:val="1"/>
          <w:numId w:val="44"/>
        </w:numPr>
        <w:jc w:val="both"/>
      </w:pPr>
      <w:r w:rsidRPr="0063160A">
        <w:rPr>
          <w:b/>
        </w:rPr>
        <w:t>A tanfolyam elvégzése után vizsgára az a hallgató bocsátható,</w:t>
      </w:r>
      <w:r w:rsidRPr="0063160A">
        <w:t xml:space="preserve"> aki elektronikus jelentkezési lapját aláírás után annak mellékleteivel leadta (orvosi alkalmassági vélemény, szükséges okmányok). A tanulmányi szerződést kitöltve leadta, tandíjat és az elméleti vizsgadíjat befizette ügyfélfogadónkban, illetve a tanfolyam óráin megjelent.</w:t>
      </w:r>
    </w:p>
    <w:p w14:paraId="5CE75458" w14:textId="77777777" w:rsidR="00157879" w:rsidRPr="0063160A" w:rsidRDefault="00157879" w:rsidP="00157879">
      <w:pPr>
        <w:pStyle w:val="Standard"/>
        <w:numPr>
          <w:ilvl w:val="1"/>
          <w:numId w:val="44"/>
        </w:numPr>
        <w:jc w:val="both"/>
      </w:pPr>
      <w:r w:rsidRPr="0063160A">
        <w:t xml:space="preserve">A 45/2013 (VIII.7.) NFM rendelet értelmében a képzésre való </w:t>
      </w:r>
      <w:r w:rsidRPr="0063160A">
        <w:rPr>
          <w:b/>
        </w:rPr>
        <w:t>jelentkezéshez nem szükséges az orvosi alkalmasságról szóló igazolás kiállíttatása, illetőleg az alapfokú iskolai végzettség meglétének igazolása.</w:t>
      </w:r>
    </w:p>
    <w:p w14:paraId="37FAEB9B" w14:textId="77777777" w:rsidR="00157879" w:rsidRPr="0063160A" w:rsidRDefault="00157879" w:rsidP="00157879">
      <w:pPr>
        <w:pStyle w:val="Standard"/>
        <w:ind w:left="1418"/>
        <w:jc w:val="both"/>
      </w:pPr>
      <w:r w:rsidRPr="0063160A">
        <w:rPr>
          <w:b/>
        </w:rPr>
        <w:t>Elméleti vizsgára azonban továbbra is csak akkor bocsátható</w:t>
      </w:r>
      <w:r w:rsidRPr="0063160A">
        <w:t xml:space="preserve"> a tanuló, ha az orvosi alkalmasságot igazoló </w:t>
      </w:r>
      <w:r w:rsidRPr="0063160A">
        <w:rPr>
          <w:b/>
        </w:rPr>
        <w:t xml:space="preserve">gépjárművezetői alkalmassági véleményt </w:t>
      </w:r>
      <w:r w:rsidR="004031CE" w:rsidRPr="0063160A">
        <w:rPr>
          <w:b/>
        </w:rPr>
        <w:t xml:space="preserve">az </w:t>
      </w:r>
      <w:r w:rsidRPr="0063160A">
        <w:rPr>
          <w:b/>
        </w:rPr>
        <w:t>autósiskolában leadta</w:t>
      </w:r>
      <w:r w:rsidRPr="0063160A">
        <w:t>, legkésőbb a vizsgára való lejelentés időpontjáig.</w:t>
      </w:r>
    </w:p>
    <w:p w14:paraId="302D5DCB" w14:textId="77777777" w:rsidR="00157879" w:rsidRPr="0063160A" w:rsidRDefault="00157879" w:rsidP="00157879">
      <w:pPr>
        <w:pStyle w:val="Standard"/>
        <w:ind w:left="1418"/>
        <w:jc w:val="both"/>
      </w:pPr>
      <w:r w:rsidRPr="0063160A">
        <w:t>Amennyiben ez nem történik meg autósiskolánk a vizsgára bocsátást megtagadja.</w:t>
      </w:r>
    </w:p>
    <w:p w14:paraId="4D62E18E" w14:textId="686A70E8" w:rsidR="00157879" w:rsidRPr="008865FA" w:rsidRDefault="00105B38" w:rsidP="008865FA">
      <w:pPr>
        <w:ind w:left="1416"/>
        <w:jc w:val="both"/>
        <w:rPr>
          <w:szCs w:val="24"/>
        </w:rPr>
      </w:pPr>
      <w:r w:rsidRPr="0063160A">
        <w:rPr>
          <w:szCs w:val="24"/>
        </w:rPr>
        <w:t xml:space="preserve">A közúti járművezetők és közúti közlekedési szakemberek képzésének és vizsgáztatásának részletes szabályairól szóló 24/2005. (IV.21.) GKM rendelet (továbbiakban: Rendelet) 8. § (1) bekezdése alapján a tanuló vizsgára bocsátásának feltételeit a vizsgaközpont ellenőrzi. A Rendelet 9. § (10) bekezdése alapján a tanuló az alapfokú iskolai végzettségét legkésőbb az első vizsga napján a 10. § (4) bekezdésében meghatározottak szerint igazolja a vizsgaközpont részére. </w:t>
      </w:r>
    </w:p>
    <w:p w14:paraId="6573D68E" w14:textId="567A6965" w:rsidR="00157879" w:rsidRDefault="00157879" w:rsidP="00157879">
      <w:pPr>
        <w:pStyle w:val="Standard"/>
        <w:numPr>
          <w:ilvl w:val="1"/>
          <w:numId w:val="44"/>
        </w:numPr>
        <w:jc w:val="both"/>
      </w:pPr>
      <w:r w:rsidRPr="0063160A">
        <w:rPr>
          <w:b/>
        </w:rPr>
        <w:t>2013.10.01. után indított tanfolyamok</w:t>
      </w:r>
      <w:r w:rsidRPr="0063160A">
        <w:t xml:space="preserve"> esetében a tanuló elméleti vizsgára akkor bocsátható, ha az első vizsgaeseményig a tanfolyam megkezdésétől számított kevesebb, mint 9 hónap telt el.</w:t>
      </w:r>
    </w:p>
    <w:p w14:paraId="27FAFADA" w14:textId="77777777" w:rsidR="00157879" w:rsidRPr="0063160A" w:rsidRDefault="00157879" w:rsidP="00157879">
      <w:pPr>
        <w:pStyle w:val="Standard"/>
        <w:numPr>
          <w:ilvl w:val="1"/>
          <w:numId w:val="44"/>
        </w:numPr>
        <w:jc w:val="both"/>
      </w:pPr>
      <w:r w:rsidRPr="0063160A">
        <w:t xml:space="preserve">Az egyes tantárgyak tanteremben történő elméleti oktatására vonatkozó kötelező </w:t>
      </w:r>
      <w:r w:rsidRPr="0063160A">
        <w:rPr>
          <w:b/>
        </w:rPr>
        <w:t>óraszámok 10%-nál kevesebb hiányzását önálló felkészüléssel is lehet pótolni.</w:t>
      </w:r>
      <w:r w:rsidRPr="0063160A">
        <w:t xml:space="preserve"> Ettől több hiányzás esetén a tanulónak pótfoglalkozáson kell részt vennie.</w:t>
      </w:r>
    </w:p>
    <w:p w14:paraId="62763AEF" w14:textId="50444585" w:rsidR="00157879" w:rsidRPr="0063160A" w:rsidRDefault="00157879" w:rsidP="00157879">
      <w:pPr>
        <w:pStyle w:val="Standard"/>
        <w:spacing w:before="120" w:after="120"/>
        <w:outlineLvl w:val="0"/>
      </w:pPr>
      <w:r w:rsidRPr="0063160A">
        <w:rPr>
          <w:b/>
          <w:u w:val="single"/>
        </w:rPr>
        <w:lastRenderedPageBreak/>
        <w:t>Biztonsági ellenőrzés üzemeltetés</w:t>
      </w:r>
      <w:r w:rsidR="0049319C">
        <w:rPr>
          <w:b/>
          <w:u w:val="single"/>
        </w:rPr>
        <w:t xml:space="preserve"> felkés</w:t>
      </w:r>
      <w:r w:rsidR="00FA2EED">
        <w:rPr>
          <w:b/>
          <w:u w:val="single"/>
        </w:rPr>
        <w:t>zí</w:t>
      </w:r>
      <w:r w:rsidR="0049319C">
        <w:rPr>
          <w:b/>
          <w:u w:val="single"/>
        </w:rPr>
        <w:t>tő tanfolyam</w:t>
      </w:r>
      <w:r w:rsidRPr="0063160A">
        <w:rPr>
          <w:b/>
          <w:u w:val="single"/>
        </w:rPr>
        <w:t>:</w:t>
      </w:r>
    </w:p>
    <w:p w14:paraId="6CBFD670" w14:textId="77777777" w:rsidR="00157879" w:rsidRPr="0063160A" w:rsidRDefault="00157879" w:rsidP="00157879">
      <w:pPr>
        <w:pStyle w:val="Standard"/>
        <w:numPr>
          <w:ilvl w:val="1"/>
          <w:numId w:val="44"/>
        </w:numPr>
        <w:jc w:val="both"/>
      </w:pPr>
      <w:r w:rsidRPr="0063160A">
        <w:rPr>
          <w:b/>
        </w:rPr>
        <w:t>Helye</w:t>
      </w:r>
      <w:r w:rsidRPr="0063160A">
        <w:t>: 6800 Hódmezővásárhely, Rárósi u</w:t>
      </w:r>
      <w:r w:rsidR="00775FAD" w:rsidRPr="0063160A">
        <w:t>.</w:t>
      </w:r>
      <w:r w:rsidRPr="0063160A">
        <w:t xml:space="preserve"> 116.</w:t>
      </w:r>
    </w:p>
    <w:p w14:paraId="16926AF2" w14:textId="77777777" w:rsidR="00157879" w:rsidRPr="0063160A" w:rsidRDefault="00157879" w:rsidP="00157879">
      <w:pPr>
        <w:pStyle w:val="Standard"/>
        <w:numPr>
          <w:ilvl w:val="1"/>
          <w:numId w:val="44"/>
        </w:numPr>
        <w:jc w:val="both"/>
      </w:pPr>
      <w:r w:rsidRPr="0063160A">
        <w:t>idejéről, beosztásáról az Autósiskola tájékoztatja a hallgatóit.</w:t>
      </w:r>
    </w:p>
    <w:p w14:paraId="2744DB18" w14:textId="5782F0D3" w:rsidR="00373541" w:rsidRDefault="0049319C" w:rsidP="00373541">
      <w:pPr>
        <w:pStyle w:val="Standard"/>
        <w:numPr>
          <w:ilvl w:val="1"/>
          <w:numId w:val="44"/>
        </w:numPr>
        <w:jc w:val="both"/>
      </w:pPr>
      <w:r>
        <w:t xml:space="preserve">Nincs kötelező óraszám, az oktatás egyéni igények alapján történik. </w:t>
      </w:r>
    </w:p>
    <w:p w14:paraId="2800406A" w14:textId="00F08C59" w:rsidR="00157879" w:rsidRPr="0063160A" w:rsidRDefault="00157879" w:rsidP="00373541">
      <w:pPr>
        <w:pStyle w:val="Standard"/>
        <w:jc w:val="both"/>
      </w:pPr>
      <w:r w:rsidRPr="00373541">
        <w:rPr>
          <w:b/>
          <w:u w:val="single"/>
        </w:rPr>
        <w:t>Tanfolyamból kizárás:</w:t>
      </w:r>
    </w:p>
    <w:p w14:paraId="2CB3F634" w14:textId="77777777" w:rsidR="00157879" w:rsidRPr="0063160A" w:rsidRDefault="00157879" w:rsidP="00157879">
      <w:pPr>
        <w:pStyle w:val="Standard"/>
        <w:jc w:val="both"/>
      </w:pPr>
      <w:r w:rsidRPr="0063160A">
        <w:t>Szeszesital vagy más hasonlóan ható szer (gyógyszer, kábítószer, stb.) hatása alatti állapotban a képzés bármely szakaszában tilos az oktatáson való részvétel, amely a tanfolyamról való azonnali kizárást is eredményezi.</w:t>
      </w:r>
    </w:p>
    <w:p w14:paraId="0EF8FE9D" w14:textId="77777777" w:rsidR="00157879" w:rsidRPr="0063160A" w:rsidRDefault="00157879" w:rsidP="00157879">
      <w:pPr>
        <w:pStyle w:val="Standard"/>
        <w:spacing w:before="40"/>
        <w:jc w:val="both"/>
      </w:pPr>
      <w:r w:rsidRPr="0063160A">
        <w:t>Szintén azonnali kizárást jelent, ha valaki a tanfolyam rendjét, fegyelmét súlyosan megszegi.</w:t>
      </w:r>
    </w:p>
    <w:p w14:paraId="014C78B9" w14:textId="77777777" w:rsidR="00157879" w:rsidRPr="0063160A" w:rsidRDefault="00157879" w:rsidP="00157879">
      <w:pPr>
        <w:pStyle w:val="Standard"/>
        <w:jc w:val="both"/>
      </w:pPr>
      <w:r w:rsidRPr="0063160A">
        <w:t>A tanfolyamról kizárt tanulót nem illeti meg tandíj-visszatérítést.</w:t>
      </w:r>
    </w:p>
    <w:p w14:paraId="5A0A8CAF" w14:textId="36D3759E" w:rsidR="00157879" w:rsidRPr="0063160A" w:rsidRDefault="00157879" w:rsidP="00373541">
      <w:pPr>
        <w:pStyle w:val="Standard"/>
        <w:jc w:val="both"/>
      </w:pPr>
      <w:r w:rsidRPr="0063160A">
        <w:rPr>
          <w:b/>
          <w:u w:val="single"/>
        </w:rPr>
        <w:t>Járművezetési gyakorlat:</w:t>
      </w:r>
      <w:r w:rsidRPr="0063160A">
        <w:t xml:space="preserve"> </w:t>
      </w:r>
      <w:r w:rsidRPr="0063160A">
        <w:tab/>
        <w:t>(az órák 50 percesek + 10 perc szünet)</w:t>
      </w:r>
    </w:p>
    <w:p w14:paraId="61C3FC4D" w14:textId="77777777" w:rsidR="00157879" w:rsidRPr="0063160A" w:rsidRDefault="00157879" w:rsidP="00157879">
      <w:pPr>
        <w:pStyle w:val="Standard"/>
        <w:jc w:val="both"/>
      </w:pPr>
      <w:r w:rsidRPr="0063160A">
        <w:tab/>
      </w:r>
      <w:r w:rsidRPr="0063160A">
        <w:tab/>
      </w:r>
      <w:r w:rsidRPr="0063160A">
        <w:tab/>
      </w:r>
      <w:r w:rsidRPr="0063160A">
        <w:tab/>
        <w:t>(áll: alap- és főoktatásból)</w:t>
      </w:r>
    </w:p>
    <w:p w14:paraId="36B2F0F0" w14:textId="77777777" w:rsidR="00157879" w:rsidRPr="0063160A" w:rsidRDefault="00157879" w:rsidP="00157879">
      <w:pPr>
        <w:pStyle w:val="Standard"/>
        <w:jc w:val="both"/>
      </w:pPr>
    </w:p>
    <w:p w14:paraId="09D1EE4C" w14:textId="77777777" w:rsidR="00157879" w:rsidRPr="0063160A" w:rsidRDefault="00157879" w:rsidP="00157879">
      <w:pPr>
        <w:pStyle w:val="Standard"/>
        <w:numPr>
          <w:ilvl w:val="1"/>
          <w:numId w:val="44"/>
        </w:numPr>
        <w:jc w:val="both"/>
      </w:pPr>
      <w:r w:rsidRPr="0063160A">
        <w:t>csak sikeres elméleti vizsgát követően – kivéve „A1” kategóriát a meglévő „B”-vel hallgató - kezdhető meg a képzés,</w:t>
      </w:r>
    </w:p>
    <w:p w14:paraId="55AF9B8C" w14:textId="77777777" w:rsidR="00157879" w:rsidRPr="0063160A" w:rsidRDefault="00157879" w:rsidP="00157879">
      <w:pPr>
        <w:pStyle w:val="Standard"/>
        <w:numPr>
          <w:ilvl w:val="1"/>
          <w:numId w:val="44"/>
        </w:numPr>
        <w:jc w:val="both"/>
      </w:pPr>
      <w:r w:rsidRPr="0063160A">
        <w:t>AM, A1, A2 és A kategóriák esetén, motor szimulátoron min. 2 óra képzés,</w:t>
      </w:r>
    </w:p>
    <w:p w14:paraId="4CEF1DB4" w14:textId="77777777" w:rsidR="00157879" w:rsidRPr="0063160A" w:rsidRDefault="00157879" w:rsidP="00157879">
      <w:pPr>
        <w:pStyle w:val="Standard"/>
        <w:numPr>
          <w:ilvl w:val="1"/>
          <w:numId w:val="44"/>
        </w:numPr>
        <w:jc w:val="both"/>
      </w:pPr>
      <w:r w:rsidRPr="0063160A">
        <w:t>elsődlegesen a hallgatók kérését figyelembe véve osztjuk be az oktatókhoz.</w:t>
      </w:r>
    </w:p>
    <w:p w14:paraId="0C53660C" w14:textId="77777777" w:rsidR="00157879" w:rsidRPr="0063160A" w:rsidRDefault="00157879" w:rsidP="00157879">
      <w:pPr>
        <w:pStyle w:val="Standard"/>
        <w:numPr>
          <w:ilvl w:val="1"/>
          <w:numId w:val="44"/>
        </w:numPr>
        <w:jc w:val="both"/>
      </w:pPr>
      <w:r w:rsidRPr="0063160A">
        <w:t>alapoktatás helye: 6800 Hódmezővásárhely, Rárósi u</w:t>
      </w:r>
      <w:r w:rsidR="000E44E6" w:rsidRPr="0063160A">
        <w:t>.</w:t>
      </w:r>
      <w:r w:rsidRPr="0063160A">
        <w:t xml:space="preserve"> 116.</w:t>
      </w:r>
    </w:p>
    <w:p w14:paraId="767EA429" w14:textId="77777777" w:rsidR="00157879" w:rsidRPr="0063160A" w:rsidRDefault="00157879" w:rsidP="00157879">
      <w:pPr>
        <w:pStyle w:val="Standard"/>
        <w:ind w:left="3204" w:firstLine="336"/>
        <w:jc w:val="both"/>
      </w:pPr>
      <w:r w:rsidRPr="0063160A">
        <w:t>(AM, A1, A2, A, B kategória – járműkezelés,</w:t>
      </w:r>
    </w:p>
    <w:p w14:paraId="736CB5DF" w14:textId="77777777" w:rsidR="00157879" w:rsidRPr="0063160A" w:rsidRDefault="001E6ADA" w:rsidP="00157879">
      <w:pPr>
        <w:pStyle w:val="Standard"/>
        <w:ind w:left="2832" w:firstLine="708"/>
        <w:jc w:val="both"/>
      </w:pPr>
      <w:r w:rsidRPr="0063160A">
        <w:t xml:space="preserve">BE, </w:t>
      </w:r>
      <w:r w:rsidR="00157879" w:rsidRPr="0063160A">
        <w:t>C, CE, D, T kategória – rutin)</w:t>
      </w:r>
    </w:p>
    <w:p w14:paraId="2C8A2B51" w14:textId="77777777" w:rsidR="00157879" w:rsidRPr="0063160A" w:rsidRDefault="00157879" w:rsidP="00157879">
      <w:pPr>
        <w:pStyle w:val="Standard"/>
        <w:ind w:left="3204"/>
        <w:jc w:val="both"/>
      </w:pPr>
    </w:p>
    <w:p w14:paraId="3C03146E" w14:textId="77777777" w:rsidR="003466D7" w:rsidRDefault="00157879" w:rsidP="003466D7">
      <w:pPr>
        <w:pStyle w:val="Standard"/>
        <w:numPr>
          <w:ilvl w:val="1"/>
          <w:numId w:val="44"/>
        </w:numPr>
        <w:jc w:val="both"/>
      </w:pPr>
      <w:r w:rsidRPr="0063160A">
        <w:t>főoktatás (városi-, országúti-, hegyvidéki-, éjszakai-, és könnyűterep-vezetés)</w:t>
      </w:r>
    </w:p>
    <w:p w14:paraId="35B4C83E" w14:textId="7DDDAB57" w:rsidR="00157879" w:rsidRPr="0063160A" w:rsidRDefault="00157879" w:rsidP="003466D7">
      <w:pPr>
        <w:pStyle w:val="Standard"/>
        <w:jc w:val="both"/>
      </w:pPr>
      <w:r w:rsidRPr="0063160A">
        <w:t>Egyéni adottságoknak, életkornak itt jelentős szerepe van és befolyásolja a személyenkénti óraszükségletet.</w:t>
      </w:r>
    </w:p>
    <w:p w14:paraId="728245C3" w14:textId="3EC6027A" w:rsidR="008865FA" w:rsidRPr="0063160A" w:rsidRDefault="00157879" w:rsidP="00373541">
      <w:pPr>
        <w:pStyle w:val="Standard"/>
        <w:spacing w:before="120" w:after="120"/>
        <w:jc w:val="both"/>
      </w:pPr>
      <w:r w:rsidRPr="0063160A">
        <w:t xml:space="preserve">A </w:t>
      </w:r>
      <w:r w:rsidRPr="0063160A">
        <w:rPr>
          <w:b/>
        </w:rPr>
        <w:t>kötelezően előírt minimális óraszám</w:t>
      </w:r>
      <w:r w:rsidRPr="0063160A">
        <w:t xml:space="preserve">okat – </w:t>
      </w:r>
      <w:r w:rsidRPr="0063160A">
        <w:rPr>
          <w:b/>
        </w:rPr>
        <w:t>alapóra</w:t>
      </w:r>
      <w:r w:rsidRPr="0063160A">
        <w:t xml:space="preserve"> - minden esetben teljesíteni kell. Lásd: Aktuális áraink – kötelező gyakorlati óraszám.</w:t>
      </w:r>
      <w:r w:rsidR="00373541">
        <w:t xml:space="preserve"> </w:t>
      </w:r>
      <w:r w:rsidRPr="0063160A">
        <w:rPr>
          <w:b/>
        </w:rPr>
        <w:t>Gyakorlati vizsgára bocsátás</w:t>
      </w:r>
      <w:r w:rsidRPr="0063160A">
        <w:t xml:space="preserve"> </w:t>
      </w:r>
      <w:r w:rsidRPr="0063160A">
        <w:rPr>
          <w:b/>
        </w:rPr>
        <w:t>esetében</w:t>
      </w:r>
      <w:r w:rsidRPr="0063160A">
        <w:t xml:space="preserve"> a kötelezően teljesítendő óraszámok mellett az egyes vizsgakategóriák esetében </w:t>
      </w:r>
      <w:r w:rsidRPr="0063160A">
        <w:rPr>
          <w:b/>
        </w:rPr>
        <w:t>kötelező menettávolságokat is teljesíteni kell</w:t>
      </w:r>
      <w:r w:rsidRPr="0063160A">
        <w:t>.</w:t>
      </w:r>
      <w:r w:rsidR="00373541">
        <w:t xml:space="preserve"> </w:t>
      </w:r>
      <w:r w:rsidRPr="0063160A">
        <w:t>Lásd: Kötelező óraszámok és teljesítendő menettávolságok a közúti járművezető-képző tanfolyamokon.</w:t>
      </w:r>
    </w:p>
    <w:p w14:paraId="7BDF4ACC" w14:textId="77777777" w:rsidR="008865FA" w:rsidRDefault="00157879" w:rsidP="00157879">
      <w:pPr>
        <w:pStyle w:val="Standard"/>
        <w:jc w:val="both"/>
      </w:pPr>
      <w:r w:rsidRPr="0063160A">
        <w:rPr>
          <w:b/>
        </w:rPr>
        <w:t>Pótóra</w:t>
      </w:r>
      <w:r w:rsidRPr="0063160A">
        <w:t xml:space="preserve">: a kötelező óraszámon felüli óra. Pótóra esetén nincs kötelezően előírt minimális óraszám meghatározva. Az oktató – a tanuló felkészültségének függvényében – az alapórák levezetését követően, javasolhatja pótóra vásárlását. A tanuló is kérheti az oktatótól pótóra </w:t>
      </w:r>
    </w:p>
    <w:p w14:paraId="193E4AAC" w14:textId="0D7FD371" w:rsidR="00157879" w:rsidRPr="0063160A" w:rsidRDefault="00157879" w:rsidP="00157879">
      <w:pPr>
        <w:pStyle w:val="Standard"/>
        <w:jc w:val="both"/>
      </w:pPr>
      <w:r w:rsidRPr="0063160A">
        <w:t xml:space="preserve">levezetését, miután ügyfélfogadónkban az óradíját rendezte. Autósiskolánkban az esetleges </w:t>
      </w:r>
      <w:r w:rsidRPr="0063160A">
        <w:rPr>
          <w:b/>
        </w:rPr>
        <w:t>pótóra</w:t>
      </w:r>
      <w:r w:rsidRPr="0063160A">
        <w:t xml:space="preserve"> díja azonos az alapóradíjjal.</w:t>
      </w:r>
    </w:p>
    <w:p w14:paraId="05C36C00" w14:textId="5B21CE4B" w:rsidR="00157879" w:rsidRDefault="00157879" w:rsidP="00157879">
      <w:pPr>
        <w:pStyle w:val="Standard"/>
        <w:spacing w:before="120" w:after="120"/>
        <w:jc w:val="both"/>
      </w:pPr>
      <w:r w:rsidRPr="0063160A">
        <w:rPr>
          <w:b/>
        </w:rPr>
        <w:t>Vizsgaóra</w:t>
      </w:r>
      <w:r w:rsidRPr="0063160A">
        <w:t xml:space="preserve">: A </w:t>
      </w:r>
      <w:r w:rsidR="0049319C">
        <w:t xml:space="preserve">rutin és </w:t>
      </w:r>
      <w:r w:rsidRPr="0063160A">
        <w:t>forgalmi vizsga alkalmával vezetett óra.</w:t>
      </w:r>
    </w:p>
    <w:p w14:paraId="6FB2B489" w14:textId="32CEF50A" w:rsidR="00373541" w:rsidRPr="0063160A" w:rsidRDefault="00373541" w:rsidP="00157879">
      <w:pPr>
        <w:pStyle w:val="Standard"/>
        <w:spacing w:before="120" w:after="120"/>
        <w:jc w:val="both"/>
      </w:pPr>
      <w:r>
        <w:tab/>
      </w:r>
      <w:r>
        <w:tab/>
      </w:r>
      <w:r>
        <w:tab/>
      </w:r>
      <w:r>
        <w:tab/>
      </w:r>
      <w:r>
        <w:tab/>
      </w:r>
    </w:p>
    <w:p w14:paraId="3512E25D" w14:textId="77777777" w:rsidR="00157879" w:rsidRPr="0063160A" w:rsidRDefault="00157879" w:rsidP="00157879">
      <w:pPr>
        <w:pStyle w:val="Standard"/>
        <w:jc w:val="both"/>
      </w:pPr>
      <w:r w:rsidRPr="0063160A">
        <w:t>A vezetési gyakorlat oktatása során - a járműben kialakított ülőhelyek számának megfelelően - a tanuló, a szakoktató, a tolmács, a szakfelügyelő és az ellenőrzésre jogosult személyek, a képzés ellenőrzésének akadályozása nélkül az iskolavezető, a megfigyelő szakoktató, a szakoktató jelölt, valamint az iskolavezető engedélyével, a tanuló hozzájárulásával megjelölt más személy tartózkodhat.</w:t>
      </w:r>
    </w:p>
    <w:p w14:paraId="286342CC" w14:textId="061EFCF2" w:rsidR="00157879" w:rsidRPr="0063160A" w:rsidRDefault="00157879" w:rsidP="003466D7">
      <w:pPr>
        <w:pStyle w:val="Standard"/>
        <w:spacing w:before="120" w:after="120"/>
        <w:jc w:val="both"/>
      </w:pPr>
      <w:r w:rsidRPr="0063160A">
        <w:t>A járműkezelési, a rutin és a forgalmi vizsgán csak a vizsgázó, a vizsgabiztos (ok), a szakoktató, a vizsgáztatást ellenőrző személy(ek) és a vizsgabiztos-jelölt foglalhatnak helyet.</w:t>
      </w:r>
    </w:p>
    <w:p w14:paraId="03066581" w14:textId="77777777" w:rsidR="00157879" w:rsidRPr="0063160A" w:rsidRDefault="00157879" w:rsidP="00157879">
      <w:pPr>
        <w:pStyle w:val="Standard"/>
        <w:jc w:val="both"/>
      </w:pPr>
      <w:r w:rsidRPr="0063160A">
        <w:t>Tehergépkocsi és pótkocsi rakfelületén, továbbá motorkerékpár hátsó ülésén oktatás közben személy nem szállítható.</w:t>
      </w:r>
    </w:p>
    <w:p w14:paraId="2770ADBA" w14:textId="77777777" w:rsidR="00157879" w:rsidRPr="0063160A" w:rsidRDefault="00157879" w:rsidP="00157879">
      <w:pPr>
        <w:pStyle w:val="Standard"/>
        <w:jc w:val="both"/>
      </w:pPr>
    </w:p>
    <w:p w14:paraId="28C58454" w14:textId="77777777" w:rsidR="00157879" w:rsidRPr="0063160A" w:rsidRDefault="00157879" w:rsidP="00157879">
      <w:pPr>
        <w:pStyle w:val="Standard"/>
        <w:jc w:val="both"/>
      </w:pPr>
      <w:r w:rsidRPr="0063160A">
        <w:t>Ha az oktató nem jelenik meg a megbeszélt helyen és időben, akkor a tanuló legalább 20 percet várjon rá.</w:t>
      </w:r>
    </w:p>
    <w:p w14:paraId="3C724722" w14:textId="77777777" w:rsidR="00157879" w:rsidRPr="0063160A" w:rsidRDefault="00157879" w:rsidP="00157879">
      <w:pPr>
        <w:pStyle w:val="Standard"/>
        <w:spacing w:before="120" w:after="120"/>
        <w:jc w:val="both"/>
      </w:pPr>
      <w:r w:rsidRPr="0063160A">
        <w:lastRenderedPageBreak/>
        <w:t>Ha az oktató jármű meghibásodik és a hiba elhárításához 30 percnél több idő szükséges, akkor a vezetést el kell halasztani és a tanulót egy másik időpontban kárpótolni kell.</w:t>
      </w:r>
    </w:p>
    <w:p w14:paraId="071FBB2C" w14:textId="77777777" w:rsidR="00157879" w:rsidRPr="0063160A" w:rsidRDefault="00157879" w:rsidP="00157879">
      <w:pPr>
        <w:pStyle w:val="Standard"/>
        <w:jc w:val="both"/>
      </w:pPr>
      <w:r w:rsidRPr="0063160A">
        <w:t>Amennyiben a tanuló nem tud megjelenni a gyakorlati vezetési órán és azt 48 órával előtte telefonon, vagy személyesen jelzi, az oktató köteles más tanulót beosztani.</w:t>
      </w:r>
    </w:p>
    <w:p w14:paraId="675C35F6" w14:textId="77777777" w:rsidR="00157879" w:rsidRPr="0063160A" w:rsidRDefault="00157879" w:rsidP="00157879">
      <w:pPr>
        <w:pStyle w:val="Standard"/>
        <w:spacing w:before="120" w:after="120"/>
        <w:jc w:val="both"/>
      </w:pPr>
      <w:r w:rsidRPr="0063160A">
        <w:t>Amennyiben a tanuló nem tud megjelenni a gyakorlati vezetési órán, és ennek tényét időben nem jelzi, úgy azt a vezetési órá(ka)t köteles megfizetni. Az ilyen óra nem számít bele a levezetett órák számába.</w:t>
      </w:r>
    </w:p>
    <w:p w14:paraId="578F1A4C" w14:textId="77777777" w:rsidR="00157879" w:rsidRPr="0063160A" w:rsidRDefault="00157879" w:rsidP="00157879">
      <w:pPr>
        <w:pStyle w:val="Standard"/>
        <w:spacing w:before="60" w:after="240"/>
        <w:jc w:val="both"/>
      </w:pPr>
      <w:r w:rsidRPr="0063160A">
        <w:rPr>
          <w:b/>
        </w:rPr>
        <w:t>A vezetési gyakorlat tantárgy oktatása akkor minősül a közúti közlekedés szabályiról szóló rendelet szerinti oktatásnak, ha a vezetési kartont a szakoktató az előírt szabályoknak megfelelően kitöltötte és a tanuló az egyes gyakorlati órák megkezdésekor és befejezésekor - a gyakorlati foglalkozás kezdete és befejezése pontos idejének feljegyzése mellett – saját kezűleg aláírta.</w:t>
      </w:r>
    </w:p>
    <w:p w14:paraId="27F0C016" w14:textId="77777777" w:rsidR="00157879" w:rsidRPr="0063160A" w:rsidRDefault="00157879" w:rsidP="00157879">
      <w:pPr>
        <w:pStyle w:val="Standard"/>
        <w:spacing w:before="120" w:after="240"/>
        <w:jc w:val="both"/>
      </w:pPr>
      <w:r w:rsidRPr="0063160A">
        <w:rPr>
          <w:b/>
          <w:u w:val="single"/>
        </w:rPr>
        <w:t>Képzés megszakítása:</w:t>
      </w:r>
    </w:p>
    <w:p w14:paraId="5A05C3BD" w14:textId="77777777" w:rsidR="00157879" w:rsidRPr="0063160A" w:rsidRDefault="00157879" w:rsidP="00157879">
      <w:pPr>
        <w:pStyle w:val="Standard"/>
        <w:spacing w:after="120"/>
        <w:jc w:val="both"/>
      </w:pPr>
      <w:r w:rsidRPr="0063160A">
        <w:t>A tanuló írásbeli kérésére a képzést megszakítjuk és az addig elvégzettek alapján a képzési igazolást kiállítjuk.</w:t>
      </w:r>
    </w:p>
    <w:p w14:paraId="435C8E1A" w14:textId="2ECD1A8E" w:rsidR="003466D7" w:rsidRDefault="00157879" w:rsidP="00157879">
      <w:pPr>
        <w:pStyle w:val="Standard"/>
        <w:spacing w:after="120"/>
        <w:jc w:val="both"/>
      </w:pPr>
      <w:r w:rsidRPr="0063160A">
        <w:t xml:space="preserve">A tanuló kezdeményezésére – az elbocsátó képző szerv által biztosított – „Képzési igazolás” nyomtatványt kell </w:t>
      </w:r>
      <w:r w:rsidR="00BF0646">
        <w:t>kiadni.</w:t>
      </w:r>
      <w:r w:rsidR="003466D7">
        <w:tab/>
      </w:r>
      <w:r w:rsidR="003466D7">
        <w:tab/>
      </w:r>
      <w:r w:rsidR="003466D7">
        <w:tab/>
      </w:r>
      <w:r w:rsidR="003466D7">
        <w:tab/>
      </w:r>
    </w:p>
    <w:p w14:paraId="7CB56D28" w14:textId="3546DD71" w:rsidR="00373541" w:rsidRPr="001B1C3D" w:rsidRDefault="00157879" w:rsidP="003466D7">
      <w:pPr>
        <w:pStyle w:val="Standard"/>
        <w:spacing w:after="120"/>
        <w:jc w:val="both"/>
        <w:rPr>
          <w:b/>
        </w:rPr>
      </w:pPr>
      <w:r w:rsidRPr="0063160A">
        <w:rPr>
          <w:b/>
        </w:rPr>
        <w:t>A „képzési igazolás” nyomtatványt a tanuló kérésére 3 munkanapon belül ki kell állítani, a kiállítás megtagadásával a tanuló másik képző szervhez történő áthelyezését megakadályozni nem lehet.</w:t>
      </w:r>
    </w:p>
    <w:p w14:paraId="6B6D674C" w14:textId="77777777" w:rsidR="00157879" w:rsidRPr="0063160A" w:rsidRDefault="00157879" w:rsidP="00157879">
      <w:pPr>
        <w:pStyle w:val="Standard"/>
        <w:spacing w:before="240" w:after="40"/>
        <w:outlineLvl w:val="0"/>
      </w:pPr>
      <w:r w:rsidRPr="0063160A">
        <w:rPr>
          <w:b/>
          <w:u w:val="single"/>
        </w:rPr>
        <w:t>A TANULÓ JOGAI, KÖTELEZETTSÉGEI:</w:t>
      </w:r>
    </w:p>
    <w:p w14:paraId="5F20C79E" w14:textId="77777777" w:rsidR="00157879" w:rsidRPr="0063160A" w:rsidRDefault="00157879" w:rsidP="00157879">
      <w:pPr>
        <w:pStyle w:val="Standard"/>
        <w:spacing w:before="120" w:after="120"/>
        <w:outlineLvl w:val="0"/>
      </w:pPr>
      <w:r w:rsidRPr="0063160A">
        <w:rPr>
          <w:u w:val="single"/>
        </w:rPr>
        <w:t>Joga van a tanulónak:</w:t>
      </w:r>
    </w:p>
    <w:p w14:paraId="0796DFBA" w14:textId="77777777" w:rsidR="00157879" w:rsidRPr="0063160A" w:rsidRDefault="00157879" w:rsidP="00157879">
      <w:pPr>
        <w:pStyle w:val="Standard"/>
        <w:numPr>
          <w:ilvl w:val="1"/>
          <w:numId w:val="49"/>
        </w:numPr>
      </w:pPr>
      <w:r w:rsidRPr="0063160A">
        <w:t>a képzés megkezdése előtt tájékozódni és megismerni a képzőszerv vállalkozási szerződését,</w:t>
      </w:r>
    </w:p>
    <w:p w14:paraId="4211A88E" w14:textId="77777777" w:rsidR="00157879" w:rsidRPr="0063160A" w:rsidRDefault="00157879" w:rsidP="00157879">
      <w:pPr>
        <w:pStyle w:val="Standard"/>
        <w:numPr>
          <w:ilvl w:val="1"/>
          <w:numId w:val="49"/>
        </w:numPr>
        <w:spacing w:before="40" w:after="40"/>
      </w:pPr>
      <w:r w:rsidRPr="0063160A">
        <w:t>a vállalkozási szerződés valamennyi pontjában ígért szolgáltatást a képzőszervtől számon kérni, igénybe venni,</w:t>
      </w:r>
    </w:p>
    <w:p w14:paraId="3A7C1C17" w14:textId="77777777" w:rsidR="00157879" w:rsidRPr="0063160A" w:rsidRDefault="00157879" w:rsidP="00157879">
      <w:pPr>
        <w:pStyle w:val="Standard"/>
        <w:numPr>
          <w:ilvl w:val="1"/>
          <w:numId w:val="49"/>
        </w:numPr>
      </w:pPr>
      <w:r w:rsidRPr="0063160A">
        <w:t>a képzést megszakítani, a pénzét meghatározott feltételek mellett visszakérni és a tanfolyam elvégzett részéről hivatalos igazolást kérni,</w:t>
      </w:r>
    </w:p>
    <w:p w14:paraId="464E634A" w14:textId="77777777" w:rsidR="00157879" w:rsidRPr="0063160A" w:rsidRDefault="00157879" w:rsidP="00157879">
      <w:pPr>
        <w:pStyle w:val="Standard"/>
        <w:numPr>
          <w:ilvl w:val="1"/>
          <w:numId w:val="49"/>
        </w:numPr>
      </w:pPr>
      <w:r w:rsidRPr="0063160A">
        <w:t>az elméleti tanfolyamon és a biztonsági ellenőrzés és üzemeltetés gyakorlaton a mulasztását ingyenesen pótolni és akár több tanfolyamot is (a vizsga előtt, annak sikere érdekében) az egyszer kifizetett díjért igénybe venni,</w:t>
      </w:r>
    </w:p>
    <w:p w14:paraId="4843EBEB" w14:textId="77777777" w:rsidR="00157879" w:rsidRPr="0063160A" w:rsidRDefault="00157879" w:rsidP="00157879">
      <w:pPr>
        <w:pStyle w:val="Standard"/>
        <w:numPr>
          <w:ilvl w:val="1"/>
          <w:numId w:val="49"/>
        </w:numPr>
      </w:pPr>
      <w:r w:rsidRPr="0063160A">
        <w:t>bizonyos, ésszerű határok között egyeztetni a gyakorlati vezetés időpontjait oktatójával és kérni, hogy a lakására</w:t>
      </w:r>
      <w:r w:rsidR="00775FAD" w:rsidRPr="0063160A">
        <w:t>,</w:t>
      </w:r>
      <w:r w:rsidRPr="0063160A">
        <w:t xml:space="preserve"> illetve a munkahelyére menjen érte,</w:t>
      </w:r>
    </w:p>
    <w:p w14:paraId="70BE6EA2" w14:textId="77777777" w:rsidR="00157879" w:rsidRPr="0063160A" w:rsidRDefault="00157879" w:rsidP="00157879">
      <w:pPr>
        <w:pStyle w:val="Standard"/>
        <w:numPr>
          <w:ilvl w:val="1"/>
          <w:numId w:val="49"/>
        </w:numPr>
      </w:pPr>
      <w:r w:rsidRPr="0063160A">
        <w:t>oktatót, kocsi típust választani és azon a kocsin vizsgázni,</w:t>
      </w:r>
    </w:p>
    <w:p w14:paraId="54A73C01" w14:textId="77777777" w:rsidR="00157879" w:rsidRPr="0063160A" w:rsidRDefault="00157879" w:rsidP="00157879">
      <w:pPr>
        <w:pStyle w:val="Standard"/>
        <w:numPr>
          <w:ilvl w:val="1"/>
          <w:numId w:val="49"/>
        </w:numPr>
        <w:spacing w:before="40" w:after="40"/>
      </w:pPr>
      <w:r w:rsidRPr="0063160A">
        <w:t>oktató cserét kérni,</w:t>
      </w:r>
    </w:p>
    <w:p w14:paraId="2EB5D5A5" w14:textId="77777777" w:rsidR="00157879" w:rsidRPr="0063160A" w:rsidRDefault="00157879" w:rsidP="00157879">
      <w:pPr>
        <w:pStyle w:val="Standard"/>
        <w:numPr>
          <w:ilvl w:val="1"/>
          <w:numId w:val="49"/>
        </w:numPr>
      </w:pPr>
      <w:r w:rsidRPr="0063160A">
        <w:t>meghatározott módon lemondani a megbeszélt gyakorlati vezetést,</w:t>
      </w:r>
    </w:p>
    <w:p w14:paraId="10D1E845" w14:textId="77777777" w:rsidR="00157879" w:rsidRPr="0063160A" w:rsidRDefault="00157879" w:rsidP="00157879">
      <w:pPr>
        <w:pStyle w:val="Standard"/>
        <w:numPr>
          <w:ilvl w:val="1"/>
          <w:numId w:val="49"/>
        </w:numPr>
        <w:spacing w:before="40" w:after="40"/>
      </w:pPr>
      <w:r w:rsidRPr="0063160A">
        <w:t>panaszt tenni és jogos esetekben kártérítést követelni,</w:t>
      </w:r>
    </w:p>
    <w:p w14:paraId="5FC863ED" w14:textId="77777777" w:rsidR="00157879" w:rsidRPr="0063160A" w:rsidRDefault="00157879" w:rsidP="00157879">
      <w:pPr>
        <w:pStyle w:val="Standard"/>
        <w:numPr>
          <w:ilvl w:val="1"/>
          <w:numId w:val="49"/>
        </w:numPr>
      </w:pPr>
      <w:r w:rsidRPr="0063160A">
        <w:t>titoktartást követelni a képzőszervtől és oktatójától egyaránt a személyiségét érintő kérdésekben,</w:t>
      </w:r>
    </w:p>
    <w:p w14:paraId="25AE522B" w14:textId="77777777" w:rsidR="00157879" w:rsidRPr="0063160A" w:rsidRDefault="00157879" w:rsidP="00157879">
      <w:pPr>
        <w:pStyle w:val="Standard"/>
        <w:numPr>
          <w:ilvl w:val="1"/>
          <w:numId w:val="49"/>
        </w:numPr>
        <w:spacing w:before="40"/>
      </w:pPr>
      <w:r w:rsidRPr="0063160A">
        <w:t>a tanfolyamról számlát kérni.</w:t>
      </w:r>
    </w:p>
    <w:p w14:paraId="2B92F1A5" w14:textId="77777777" w:rsidR="00157879" w:rsidRPr="0063160A" w:rsidRDefault="00157879" w:rsidP="00157879">
      <w:pPr>
        <w:pStyle w:val="Standard"/>
        <w:spacing w:before="240" w:after="120"/>
        <w:outlineLvl w:val="0"/>
      </w:pPr>
      <w:r w:rsidRPr="0063160A">
        <w:rPr>
          <w:u w:val="single"/>
        </w:rPr>
        <w:t>Tanuló kötelességei:</w:t>
      </w:r>
    </w:p>
    <w:p w14:paraId="3F4D1F5B" w14:textId="77777777" w:rsidR="00157879" w:rsidRPr="0063160A" w:rsidRDefault="00157879" w:rsidP="00157879">
      <w:pPr>
        <w:pStyle w:val="Standard"/>
        <w:numPr>
          <w:ilvl w:val="1"/>
          <w:numId w:val="49"/>
        </w:numPr>
      </w:pPr>
      <w:r w:rsidRPr="0063160A">
        <w:t>a tan- és vizsgadíjat minden esetben előre megfizetni,</w:t>
      </w:r>
    </w:p>
    <w:p w14:paraId="0CB8CCCA" w14:textId="77777777" w:rsidR="00157879" w:rsidRPr="0063160A" w:rsidRDefault="00157879" w:rsidP="00157879">
      <w:pPr>
        <w:pStyle w:val="Standard"/>
        <w:numPr>
          <w:ilvl w:val="1"/>
          <w:numId w:val="49"/>
        </w:numPr>
        <w:spacing w:before="40" w:after="40"/>
      </w:pPr>
      <w:r w:rsidRPr="0063160A">
        <w:lastRenderedPageBreak/>
        <w:t>a Képzőszerv iskolai és pénzügyi rend tartását elfogadni és betartani, ezt aláírásával igazolni,</w:t>
      </w:r>
    </w:p>
    <w:p w14:paraId="289515FC" w14:textId="77777777" w:rsidR="00157879" w:rsidRPr="0063160A" w:rsidRDefault="00157879" w:rsidP="00157879">
      <w:pPr>
        <w:pStyle w:val="Standard"/>
        <w:numPr>
          <w:ilvl w:val="1"/>
          <w:numId w:val="49"/>
        </w:numPr>
      </w:pPr>
      <w:r w:rsidRPr="0063160A">
        <w:t>az elméleti, gyakorlati foglalkozásokon józan, kipihent állapotban és az oktatási körülményekhez igazodó öltözetben megjelenni,</w:t>
      </w:r>
    </w:p>
    <w:p w14:paraId="7A792BA7" w14:textId="77777777" w:rsidR="00157879" w:rsidRPr="0063160A" w:rsidRDefault="00157879" w:rsidP="00157879">
      <w:pPr>
        <w:pStyle w:val="Standard"/>
        <w:numPr>
          <w:ilvl w:val="1"/>
          <w:numId w:val="49"/>
        </w:numPr>
        <w:spacing w:before="40" w:after="40"/>
      </w:pPr>
      <w:r w:rsidRPr="0063160A">
        <w:t>az általános emberi normákat betartva, foglalkozásokon kulturáltan viselkedni azokon aktívan közreműködni,</w:t>
      </w:r>
    </w:p>
    <w:p w14:paraId="158C8DF9" w14:textId="77777777" w:rsidR="00157879" w:rsidRPr="0063160A" w:rsidRDefault="00157879" w:rsidP="00157879">
      <w:pPr>
        <w:pStyle w:val="Standard"/>
        <w:numPr>
          <w:ilvl w:val="1"/>
          <w:numId w:val="49"/>
        </w:numPr>
      </w:pPr>
      <w:r w:rsidRPr="0063160A">
        <w:t>a tanfolyami órákra készülni és az oktatói utasításokat követni (különösen fontos ez a gyakorlati vezetésnél),</w:t>
      </w:r>
    </w:p>
    <w:p w14:paraId="4C2F36F0" w14:textId="77777777" w:rsidR="00157879" w:rsidRPr="0063160A" w:rsidRDefault="00157879" w:rsidP="00157879">
      <w:pPr>
        <w:pStyle w:val="Standard"/>
        <w:numPr>
          <w:ilvl w:val="1"/>
          <w:numId w:val="49"/>
        </w:numPr>
        <w:spacing w:before="40" w:after="40"/>
      </w:pPr>
      <w:r w:rsidRPr="0063160A">
        <w:t>a megbeszélt gyakorlati vezetési órákat legalább 48 órával előtte lehet lemondani,</w:t>
      </w:r>
    </w:p>
    <w:p w14:paraId="4A5B78D8" w14:textId="77777777" w:rsidR="00157879" w:rsidRPr="0063160A" w:rsidRDefault="00157879" w:rsidP="00157879">
      <w:pPr>
        <w:pStyle w:val="Standard"/>
        <w:numPr>
          <w:ilvl w:val="1"/>
          <w:numId w:val="49"/>
        </w:numPr>
      </w:pPr>
      <w:r w:rsidRPr="0063160A">
        <w:t>késés esetén az oktatóra legalább 20 percet várni,</w:t>
      </w:r>
    </w:p>
    <w:p w14:paraId="3237C046" w14:textId="77777777" w:rsidR="00157879" w:rsidRPr="0063160A" w:rsidRDefault="00157879" w:rsidP="00157879">
      <w:pPr>
        <w:pStyle w:val="Standard"/>
        <w:numPr>
          <w:ilvl w:val="1"/>
          <w:numId w:val="49"/>
        </w:numPr>
        <w:spacing w:before="40" w:after="40"/>
      </w:pPr>
      <w:r w:rsidRPr="0063160A">
        <w:t>mulasztásait, hiányzásait pótolni,</w:t>
      </w:r>
    </w:p>
    <w:p w14:paraId="1FD8140D" w14:textId="77777777" w:rsidR="00157879" w:rsidRPr="0063160A" w:rsidRDefault="00157879" w:rsidP="00157879">
      <w:pPr>
        <w:pStyle w:val="Standard"/>
        <w:numPr>
          <w:ilvl w:val="1"/>
          <w:numId w:val="49"/>
        </w:numPr>
        <w:spacing w:before="40" w:after="40"/>
      </w:pPr>
      <w:r w:rsidRPr="0063160A">
        <w:t>AM, A1, A2 és A kategória esetén járműkezelési és forgalmi vizsga előtt a vizsgabiztost motoros öltözetben várni.</w:t>
      </w:r>
    </w:p>
    <w:p w14:paraId="3F85E94D" w14:textId="77777777" w:rsidR="00157879" w:rsidRPr="0063160A" w:rsidRDefault="00157879" w:rsidP="00157879">
      <w:pPr>
        <w:pStyle w:val="Standard"/>
        <w:numPr>
          <w:ilvl w:val="1"/>
          <w:numId w:val="49"/>
        </w:numPr>
      </w:pPr>
      <w:r w:rsidRPr="0063160A">
        <w:t>a munka és tűzvédelmi előírásokat betartani.</w:t>
      </w:r>
    </w:p>
    <w:p w14:paraId="0F53F9C1" w14:textId="77777777" w:rsidR="00157879" w:rsidRPr="0063160A" w:rsidRDefault="00157879" w:rsidP="00157879">
      <w:pPr>
        <w:pStyle w:val="Standard"/>
        <w:numPr>
          <w:ilvl w:val="1"/>
          <w:numId w:val="49"/>
        </w:numPr>
        <w:spacing w:before="40"/>
        <w:ind w:left="1434" w:hanging="357"/>
      </w:pPr>
      <w:r w:rsidRPr="0063160A">
        <w:t>A jelentkezéskor fennálló adatokban bekövetkezett változást 8 napon belül bejelenteni.</w:t>
      </w:r>
    </w:p>
    <w:p w14:paraId="1F54393F" w14:textId="77777777" w:rsidR="00157879" w:rsidRPr="0063160A" w:rsidRDefault="00157879" w:rsidP="00157879">
      <w:pPr>
        <w:pStyle w:val="Standard"/>
        <w:spacing w:after="120"/>
        <w:outlineLvl w:val="0"/>
      </w:pPr>
      <w:r w:rsidRPr="0063160A">
        <w:rPr>
          <w:b/>
          <w:u w:val="single"/>
        </w:rPr>
        <w:t>PÉNZÜGYI FELTÉTELEK:</w:t>
      </w:r>
    </w:p>
    <w:p w14:paraId="7D24D995" w14:textId="77777777" w:rsidR="00157879" w:rsidRPr="0063160A" w:rsidRDefault="00157879" w:rsidP="00157879">
      <w:pPr>
        <w:pStyle w:val="Standard"/>
        <w:spacing w:after="40"/>
        <w:jc w:val="both"/>
      </w:pPr>
      <w:r w:rsidRPr="0063160A">
        <w:rPr>
          <w:b/>
        </w:rPr>
        <w:t>Tandíj</w:t>
      </w:r>
      <w:r w:rsidRPr="0063160A">
        <w:t xml:space="preserve"> alatt a teljes képzési szolgáltatást kell érteni még akkor is, ha az részletekben lett meghatározva és megfizetve.</w:t>
      </w:r>
    </w:p>
    <w:p w14:paraId="09BC3613" w14:textId="515D38FE" w:rsidR="00157879" w:rsidRDefault="00157879" w:rsidP="00157879">
      <w:pPr>
        <w:pStyle w:val="Standard"/>
        <w:spacing w:before="40" w:after="40"/>
        <w:jc w:val="both"/>
        <w:rPr>
          <w:b/>
        </w:rPr>
      </w:pPr>
      <w:r w:rsidRPr="0063160A">
        <w:rPr>
          <w:b/>
        </w:rPr>
        <w:t>Tandíjat</w:t>
      </w:r>
      <w:r w:rsidRPr="0063160A">
        <w:t xml:space="preserve"> (Az elméleti és bü. tanfolyam</w:t>
      </w:r>
      <w:r w:rsidR="00775FAD" w:rsidRPr="0063160A">
        <w:t>,</w:t>
      </w:r>
      <w:r w:rsidRPr="0063160A">
        <w:t xml:space="preserve"> valamint a vezetési órák – alap-, pót- és vizsgaóra díját) </w:t>
      </w:r>
      <w:r w:rsidRPr="0063160A">
        <w:rPr>
          <w:b/>
        </w:rPr>
        <w:t>és vizsgadíjat</w:t>
      </w:r>
      <w:r w:rsidRPr="0063160A">
        <w:t xml:space="preserve">, ügyfélfogadóinkban fizetheti be </w:t>
      </w:r>
      <w:r w:rsidRPr="0063160A">
        <w:rPr>
          <w:b/>
        </w:rPr>
        <w:t>készpénzzel. Készpénzt tilos a tanulónak átadnia és az oktatónak átvennie!</w:t>
      </w:r>
    </w:p>
    <w:p w14:paraId="00604976" w14:textId="7AAA0CA4" w:rsidR="00373541" w:rsidRPr="00373541" w:rsidRDefault="00373541" w:rsidP="00157879">
      <w:pPr>
        <w:pStyle w:val="Standard"/>
        <w:spacing w:before="40" w:after="40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4731DA5" w14:textId="77777777" w:rsidR="00157879" w:rsidRPr="0063160A" w:rsidRDefault="00157879" w:rsidP="00157879">
      <w:pPr>
        <w:pStyle w:val="Standard"/>
        <w:jc w:val="both"/>
      </w:pPr>
      <w:r w:rsidRPr="0063160A">
        <w:t xml:space="preserve">Lehetőség van </w:t>
      </w:r>
      <w:r w:rsidRPr="0063160A">
        <w:rPr>
          <w:b/>
        </w:rPr>
        <w:t>elektronikus fizetés</w:t>
      </w:r>
      <w:r w:rsidRPr="0063160A">
        <w:t>re - utalásra – is:</w:t>
      </w:r>
    </w:p>
    <w:p w14:paraId="1F44F2E6" w14:textId="35DF14DF" w:rsidR="00157879" w:rsidRPr="0063160A" w:rsidRDefault="00157879" w:rsidP="00157879">
      <w:pPr>
        <w:pStyle w:val="Standard"/>
        <w:spacing w:after="120"/>
        <w:ind w:left="1418" w:firstLine="709"/>
        <w:jc w:val="both"/>
      </w:pPr>
      <w:r w:rsidRPr="0063160A">
        <w:t>(</w:t>
      </w:r>
      <w:r w:rsidR="0091775D">
        <w:t xml:space="preserve">K&amp;H 10400559-50527089-71781004 </w:t>
      </w:r>
      <w:r w:rsidRPr="0063160A">
        <w:t>)</w:t>
      </w:r>
    </w:p>
    <w:p w14:paraId="33271E9F" w14:textId="77777777" w:rsidR="00157879" w:rsidRPr="0063160A" w:rsidRDefault="00157879" w:rsidP="00157879">
      <w:pPr>
        <w:pStyle w:val="Standard"/>
        <w:spacing w:before="40" w:after="40"/>
        <w:jc w:val="both"/>
      </w:pPr>
      <w:r w:rsidRPr="0063160A">
        <w:rPr>
          <w:b/>
        </w:rPr>
        <w:t>A befizetésről számlát állítunk ki</w:t>
      </w:r>
      <w:r w:rsidRPr="0063160A">
        <w:t xml:space="preserve">, melyet gondosan meg kell őrizni, mert nem pótolható. Kérésre az oktatónak és az ügyfélfogadó irodában is be kell mutatni. </w:t>
      </w:r>
      <w:r w:rsidRPr="0063160A">
        <w:rPr>
          <w:b/>
        </w:rPr>
        <w:t>Szolgáltatást csak ezt követően biztosítunk.</w:t>
      </w:r>
    </w:p>
    <w:p w14:paraId="7ECE9505" w14:textId="77777777" w:rsidR="00157879" w:rsidRPr="0063160A" w:rsidRDefault="00157879" w:rsidP="00157879">
      <w:pPr>
        <w:pStyle w:val="Standard"/>
        <w:spacing w:before="40" w:after="40"/>
        <w:jc w:val="both"/>
      </w:pPr>
      <w:r w:rsidRPr="0063160A">
        <w:rPr>
          <w:b/>
        </w:rPr>
        <w:t>Vizsgára történő kiírás</w:t>
      </w:r>
      <w:r w:rsidRPr="0063160A">
        <w:t xml:space="preserve"> kizárólag a vizsgadíj és a vizsgaóra díjának befizetését követően történhet.</w:t>
      </w:r>
    </w:p>
    <w:p w14:paraId="5637EA29" w14:textId="77777777" w:rsidR="00157879" w:rsidRPr="0063160A" w:rsidRDefault="00157879" w:rsidP="00157879">
      <w:pPr>
        <w:pStyle w:val="Standard"/>
        <w:spacing w:after="120"/>
        <w:jc w:val="both"/>
      </w:pPr>
      <w:r w:rsidRPr="0063160A">
        <w:rPr>
          <w:b/>
        </w:rPr>
        <w:t>Részletfizetés</w:t>
      </w:r>
      <w:r w:rsidRPr="0063160A">
        <w:t xml:space="preserve"> esetén nem kerül többe a tanfolyam.</w:t>
      </w:r>
    </w:p>
    <w:p w14:paraId="3A1EFEC9" w14:textId="77777777" w:rsidR="00157879" w:rsidRPr="0063160A" w:rsidRDefault="00157879" w:rsidP="00157879">
      <w:pPr>
        <w:pStyle w:val="Standard"/>
        <w:spacing w:after="40"/>
        <w:jc w:val="both"/>
      </w:pPr>
      <w:r w:rsidRPr="0063160A">
        <w:t>A tanuló szolgáltatást csak akkor kaphat, ha a tandíjrészt előre kifizette.</w:t>
      </w:r>
    </w:p>
    <w:p w14:paraId="52214155" w14:textId="77777777" w:rsidR="00157879" w:rsidRPr="0063160A" w:rsidRDefault="00157879" w:rsidP="00157879">
      <w:pPr>
        <w:pStyle w:val="Standard"/>
        <w:spacing w:before="40" w:after="40"/>
        <w:jc w:val="both"/>
      </w:pPr>
      <w:r w:rsidRPr="0063160A">
        <w:t xml:space="preserve">A </w:t>
      </w:r>
      <w:r w:rsidRPr="0063160A">
        <w:rPr>
          <w:b/>
        </w:rPr>
        <w:t>csoportos foglalkozások</w:t>
      </w:r>
      <w:r w:rsidRPr="0063160A">
        <w:t>at igénylő szolgáltatások (Elméleti tanfolyam, biztonsági ellenőrzés és üzemeltetés.) tandíjrésze a tanfolyam beindulása után nem változik, nem is kérhető és téríthető vissza.</w:t>
      </w:r>
    </w:p>
    <w:p w14:paraId="60D42B53" w14:textId="77777777" w:rsidR="00157879" w:rsidRPr="0063160A" w:rsidRDefault="00157879" w:rsidP="00157879">
      <w:pPr>
        <w:pStyle w:val="Standard"/>
        <w:spacing w:after="40"/>
        <w:jc w:val="both"/>
      </w:pPr>
      <w:r w:rsidRPr="0063160A">
        <w:t>A tanfolyam beindulása előtt a befizetett tandíj kezelési költséggel csökkentett része írásban visszaigényelhető.</w:t>
      </w:r>
    </w:p>
    <w:p w14:paraId="468EFA00" w14:textId="77777777" w:rsidR="00157879" w:rsidRPr="0063160A" w:rsidRDefault="00157879" w:rsidP="00157879">
      <w:pPr>
        <w:pStyle w:val="Standard"/>
        <w:spacing w:after="40"/>
        <w:jc w:val="both"/>
      </w:pPr>
      <w:r w:rsidRPr="0063160A">
        <w:t xml:space="preserve">A </w:t>
      </w:r>
      <w:r w:rsidRPr="0063160A">
        <w:rPr>
          <w:b/>
        </w:rPr>
        <w:t>gyakorlati vezetés</w:t>
      </w:r>
      <w:r w:rsidRPr="0063160A">
        <w:t>i órákat napi árfolyamon teljesítjük. Változásról oktatók általi tájékoztatással, valamint az ügyfélfogadóban és a tantermekben elhelyezett hirdetményen adunk tájékoztatást.</w:t>
      </w:r>
    </w:p>
    <w:p w14:paraId="7619AC96" w14:textId="77777777" w:rsidR="00157879" w:rsidRPr="0063160A" w:rsidRDefault="00157879" w:rsidP="00157879">
      <w:pPr>
        <w:pStyle w:val="Standard"/>
        <w:jc w:val="both"/>
      </w:pPr>
      <w:r w:rsidRPr="0063160A">
        <w:t>A gyakorlati képzés félbeszakítása esetén – írásbeli kérelme – a fennmaradó részt visszafizetjük, a kezelési költség levonásával.</w:t>
      </w:r>
    </w:p>
    <w:p w14:paraId="51FEE77C" w14:textId="0DBD1A56" w:rsidR="00157879" w:rsidRPr="0063160A" w:rsidRDefault="00157879" w:rsidP="00157879">
      <w:pPr>
        <w:pStyle w:val="Standard"/>
        <w:spacing w:before="40" w:after="40"/>
        <w:jc w:val="both"/>
      </w:pPr>
      <w:r w:rsidRPr="0063160A">
        <w:t xml:space="preserve">A </w:t>
      </w:r>
      <w:r w:rsidRPr="0063160A">
        <w:rPr>
          <w:b/>
        </w:rPr>
        <w:t>kezelési költség</w:t>
      </w:r>
      <w:r w:rsidRPr="0063160A">
        <w:t xml:space="preserve"> a</w:t>
      </w:r>
      <w:r w:rsidR="00342DF9">
        <w:t xml:space="preserve"> 20.</w:t>
      </w:r>
      <w:r w:rsidRPr="0063160A">
        <w:t>000</w:t>
      </w:r>
      <w:r w:rsidR="00775FAD" w:rsidRPr="0063160A">
        <w:t>,-</w:t>
      </w:r>
      <w:r w:rsidRPr="0063160A">
        <w:t xml:space="preserve"> forintot nem haladhatja meg.</w:t>
      </w:r>
    </w:p>
    <w:p w14:paraId="3B035697" w14:textId="45716B2E" w:rsidR="00157879" w:rsidRPr="0063160A" w:rsidRDefault="00157879" w:rsidP="00157879">
      <w:pPr>
        <w:pStyle w:val="Standard"/>
        <w:spacing w:before="40" w:after="40"/>
        <w:jc w:val="both"/>
      </w:pPr>
      <w:r w:rsidRPr="0063160A">
        <w:t xml:space="preserve">Esetenként iskolánk </w:t>
      </w:r>
      <w:r w:rsidRPr="0063160A">
        <w:rPr>
          <w:b/>
        </w:rPr>
        <w:t>akció</w:t>
      </w:r>
      <w:r w:rsidRPr="0063160A">
        <w:t>t hirdethet és a közölt áraktól lefelé eltérhet. Az akciós kedvezmény mértékét és időtartamát külön feltételekb</w:t>
      </w:r>
      <w:r w:rsidR="00AB2A9B">
        <w:t xml:space="preserve"> </w:t>
      </w:r>
      <w:r w:rsidRPr="0063160A">
        <w:t xml:space="preserve">en határozzuk meg, mely a vállalkozási szabályzat </w:t>
      </w:r>
      <w:r w:rsidRPr="0063160A">
        <w:lastRenderedPageBreak/>
        <w:t>mellékletét képezi. Akció vagy nyeremény esetén a meghirdetett tandíj csak megbontás nélkül, a szolgáltatás egészére értendő.</w:t>
      </w:r>
    </w:p>
    <w:p w14:paraId="0A1DB0D5" w14:textId="77777777" w:rsidR="00157879" w:rsidRPr="0063160A" w:rsidRDefault="00157879" w:rsidP="00157879">
      <w:pPr>
        <w:pStyle w:val="Standard"/>
        <w:spacing w:before="40" w:after="40"/>
        <w:jc w:val="both"/>
      </w:pPr>
      <w:r w:rsidRPr="0063160A">
        <w:t>Tandíjkedvezményben részesült hallgató, amennyiben a gyakorlati képzést más képzőszervnél kívánja folytatni, úgy a kedvezményt vissza kell fizetnie.</w:t>
      </w:r>
    </w:p>
    <w:p w14:paraId="44728C1D" w14:textId="30ACC29D" w:rsidR="00157879" w:rsidRPr="0063160A" w:rsidRDefault="00157879" w:rsidP="00037A33">
      <w:pPr>
        <w:pStyle w:val="Standard"/>
        <w:spacing w:before="240" w:after="120"/>
        <w:outlineLvl w:val="0"/>
      </w:pPr>
      <w:r w:rsidRPr="0063160A">
        <w:rPr>
          <w:b/>
          <w:u w:val="single"/>
        </w:rPr>
        <w:t>Amit a vizsgákról általában tudni kell:</w:t>
      </w:r>
    </w:p>
    <w:p w14:paraId="797601C8" w14:textId="77777777" w:rsidR="00157879" w:rsidRPr="0063160A" w:rsidRDefault="00157879" w:rsidP="00157879">
      <w:pPr>
        <w:pStyle w:val="Standard"/>
        <w:numPr>
          <w:ilvl w:val="1"/>
          <w:numId w:val="44"/>
        </w:numPr>
        <w:tabs>
          <w:tab w:val="left" w:pos="1080"/>
        </w:tabs>
        <w:ind w:left="540"/>
        <w:jc w:val="both"/>
      </w:pPr>
      <w:r w:rsidRPr="0063160A">
        <w:t>pontos időben kell megjelenni, (késés esetén a vizsga nem kezdhető meg, és csak újabb vizsgadíj befizetése után ismételhető meg.)</w:t>
      </w:r>
    </w:p>
    <w:p w14:paraId="3F2F6046" w14:textId="77777777" w:rsidR="00157879" w:rsidRPr="0063160A" w:rsidRDefault="00157879" w:rsidP="00157879">
      <w:pPr>
        <w:pStyle w:val="Standard"/>
        <w:numPr>
          <w:ilvl w:val="1"/>
          <w:numId w:val="44"/>
        </w:numPr>
        <w:tabs>
          <w:tab w:val="left" w:pos="1080"/>
        </w:tabs>
        <w:ind w:left="540"/>
        <w:jc w:val="both"/>
      </w:pPr>
      <w:r w:rsidRPr="0063160A">
        <w:t xml:space="preserve">valamennyi vizsgán a tanulónak igazolnia kell a </w:t>
      </w:r>
      <w:r w:rsidRPr="0063160A">
        <w:rPr>
          <w:b/>
        </w:rPr>
        <w:t>személyazonosságát</w:t>
      </w:r>
      <w:r w:rsidRPr="0063160A">
        <w:t xml:space="preserve">, (pl.: személyazonosító igazolvány, útlevél,) bemutatni </w:t>
      </w:r>
      <w:r w:rsidRPr="0063160A">
        <w:rPr>
          <w:b/>
        </w:rPr>
        <w:t>lakcímkártyáját</w:t>
      </w:r>
      <w:r w:rsidRPr="0063160A">
        <w:t xml:space="preserve">, valamint a meglévő </w:t>
      </w:r>
      <w:r w:rsidRPr="0063160A">
        <w:rPr>
          <w:b/>
        </w:rPr>
        <w:t>érvényes vezetői engedélyét</w:t>
      </w:r>
      <w:r w:rsidRPr="0063160A">
        <w:t xml:space="preserve">, </w:t>
      </w:r>
      <w:r w:rsidRPr="0063160A">
        <w:rPr>
          <w:b/>
        </w:rPr>
        <w:t>vezetői igazolványát, vizsgaigazolását,</w:t>
      </w:r>
    </w:p>
    <w:p w14:paraId="288987E3" w14:textId="460FA319" w:rsidR="003466D7" w:rsidRDefault="00157879" w:rsidP="00373541">
      <w:pPr>
        <w:pStyle w:val="Standard"/>
        <w:numPr>
          <w:ilvl w:val="1"/>
          <w:numId w:val="44"/>
        </w:numPr>
        <w:tabs>
          <w:tab w:val="left" w:pos="1080"/>
        </w:tabs>
        <w:ind w:left="540"/>
        <w:jc w:val="both"/>
      </w:pPr>
      <w:r w:rsidRPr="0063160A">
        <w:t xml:space="preserve">a számítógépes vagy írásbeli vizsga helyett a </w:t>
      </w:r>
      <w:r w:rsidR="00FE030E" w:rsidRPr="0063160A">
        <w:t>Vizsgaközpont</w:t>
      </w:r>
      <w:r w:rsidRPr="0063160A">
        <w:t xml:space="preserve">tól kapott engedély alapján tolmács közreműködésével szóbeli vizsgát tehet a magyar nyelvet nem anyanyelvi szinten beszélő, értő külföldi állampolgár, amennyiben nem áll rendelkezésre vizsgaanyag a vizsgázó állampolgársága szerinti hivatalos nyelven. </w:t>
      </w:r>
    </w:p>
    <w:p w14:paraId="04129A06" w14:textId="77777777" w:rsidR="003466D7" w:rsidRDefault="003466D7" w:rsidP="003466D7">
      <w:pPr>
        <w:pStyle w:val="Standard"/>
        <w:tabs>
          <w:tab w:val="left" w:pos="1080"/>
        </w:tabs>
        <w:ind w:left="540"/>
        <w:jc w:val="both"/>
      </w:pPr>
    </w:p>
    <w:p w14:paraId="1FC7A127" w14:textId="60F0D9F6" w:rsidR="00157879" w:rsidRDefault="00157879" w:rsidP="00157879">
      <w:pPr>
        <w:pStyle w:val="Standard"/>
        <w:numPr>
          <w:ilvl w:val="1"/>
          <w:numId w:val="44"/>
        </w:numPr>
        <w:tabs>
          <w:tab w:val="left" w:pos="1080"/>
        </w:tabs>
        <w:ind w:left="540"/>
        <w:jc w:val="both"/>
      </w:pPr>
      <w:r w:rsidRPr="0063160A">
        <w:t>Szóbeli vizsgát tehet továbbá az a személy, aki egészségi állapotából következően – a tanulási képességet vizsgáló szakértői és rehabilitációs bizottság által kiállított szakértői szakvéleménnyel igazoltan – szövegértési vagy szövegolvasási nehézséggel küzd, valamint az a – szakorvosi igazolással rendelkező – hallássérült személy, aki a magyar jelnyelvet használja, magyar jelnyelven, a Jelnyelvi Tolmácsok Országos Névjegyzékében nyilvántartott jelnyelvi tolmács közreműködésével.</w:t>
      </w:r>
    </w:p>
    <w:p w14:paraId="487E28DD" w14:textId="77777777" w:rsidR="00157879" w:rsidRPr="0063160A" w:rsidRDefault="00157879" w:rsidP="00157879">
      <w:pPr>
        <w:pStyle w:val="Standard"/>
        <w:numPr>
          <w:ilvl w:val="1"/>
          <w:numId w:val="44"/>
        </w:numPr>
        <w:tabs>
          <w:tab w:val="left" w:pos="1080"/>
        </w:tabs>
        <w:ind w:left="540"/>
        <w:jc w:val="both"/>
      </w:pPr>
      <w:r w:rsidRPr="0063160A">
        <w:t>AM, A1, A2 és A kategória esetén forgalmi vizsga csak sikeres járműkezelési vizsga után tehető, kivéve aki „A1” kategóriát meglevő „B” kategóriával végez.</w:t>
      </w:r>
    </w:p>
    <w:p w14:paraId="2AF27C01" w14:textId="77777777" w:rsidR="00157879" w:rsidRPr="0063160A" w:rsidRDefault="00157879" w:rsidP="00157879">
      <w:pPr>
        <w:pStyle w:val="Standard"/>
        <w:numPr>
          <w:ilvl w:val="1"/>
          <w:numId w:val="44"/>
        </w:numPr>
        <w:tabs>
          <w:tab w:val="left" w:pos="1080"/>
        </w:tabs>
        <w:ind w:left="540"/>
        <w:jc w:val="both"/>
      </w:pPr>
      <w:r w:rsidRPr="0063160A">
        <w:t>B kategória esetén forgalmi vizsga csak sikeres elméleti vizsga után tehető,</w:t>
      </w:r>
    </w:p>
    <w:p w14:paraId="338C0469" w14:textId="46839E0A" w:rsidR="00157879" w:rsidRPr="0063160A" w:rsidRDefault="00157879" w:rsidP="00157879">
      <w:pPr>
        <w:pStyle w:val="Standard"/>
        <w:numPr>
          <w:ilvl w:val="1"/>
          <w:numId w:val="44"/>
        </w:numPr>
        <w:tabs>
          <w:tab w:val="left" w:pos="1080"/>
        </w:tabs>
        <w:ind w:left="540"/>
        <w:jc w:val="both"/>
      </w:pPr>
      <w:r w:rsidRPr="0063160A">
        <w:t>C, CE, D, T kategória esetén forgalmi vizsga csak sikeres rutin után tehető,</w:t>
      </w:r>
    </w:p>
    <w:p w14:paraId="1D920604" w14:textId="77777777" w:rsidR="00157879" w:rsidRPr="0063160A" w:rsidRDefault="00157879" w:rsidP="00157879">
      <w:pPr>
        <w:pStyle w:val="Standard"/>
        <w:numPr>
          <w:ilvl w:val="1"/>
          <w:numId w:val="44"/>
        </w:numPr>
        <w:tabs>
          <w:tab w:val="left" w:pos="1080"/>
        </w:tabs>
        <w:ind w:left="540"/>
        <w:jc w:val="both"/>
      </w:pPr>
      <w:r w:rsidRPr="0063160A">
        <w:t xml:space="preserve">a vizsgát a Vizsgabiztos köteles </w:t>
      </w:r>
      <w:r w:rsidRPr="00EA4AF3">
        <w:t xml:space="preserve">felfüggeszteni és a </w:t>
      </w:r>
      <w:r w:rsidR="00FE030E" w:rsidRPr="00EA4AF3">
        <w:t>Vizsgaközpont</w:t>
      </w:r>
      <w:r w:rsidRPr="0063160A">
        <w:t xml:space="preserve"> vezetője akár 6 hónapra is eltilthatja azt, aki:</w:t>
      </w:r>
    </w:p>
    <w:p w14:paraId="05FD8114" w14:textId="77777777" w:rsidR="00157879" w:rsidRPr="0063160A" w:rsidRDefault="00157879" w:rsidP="00157879">
      <w:pPr>
        <w:pStyle w:val="Standard"/>
        <w:numPr>
          <w:ilvl w:val="2"/>
          <w:numId w:val="44"/>
        </w:numPr>
        <w:tabs>
          <w:tab w:val="left" w:pos="1800"/>
        </w:tabs>
        <w:ind w:left="900"/>
        <w:jc w:val="both"/>
      </w:pPr>
      <w:r w:rsidRPr="0063160A">
        <w:t>a személyazonossága tekintetében a Vizsgabiztost megtévesztette vagy azt megkísérelte,</w:t>
      </w:r>
    </w:p>
    <w:p w14:paraId="694D8387" w14:textId="77777777" w:rsidR="00157879" w:rsidRPr="0063160A" w:rsidRDefault="00157879" w:rsidP="00157879">
      <w:pPr>
        <w:pStyle w:val="Standard"/>
        <w:numPr>
          <w:ilvl w:val="2"/>
          <w:numId w:val="44"/>
        </w:numPr>
        <w:tabs>
          <w:tab w:val="left" w:pos="1800"/>
        </w:tabs>
        <w:ind w:left="900"/>
        <w:jc w:val="both"/>
      </w:pPr>
      <w:r w:rsidRPr="0063160A">
        <w:t>a vizsgán szeszesital, vagy más hasonlóan ható szer hatása alatt van, vagy egyébként a jármű biztonságos vezetésre alkalmatlan,</w:t>
      </w:r>
    </w:p>
    <w:p w14:paraId="5DBBB2C6" w14:textId="77777777" w:rsidR="00157879" w:rsidRPr="0063160A" w:rsidRDefault="00157879" w:rsidP="00157879">
      <w:pPr>
        <w:pStyle w:val="Standard"/>
        <w:numPr>
          <w:ilvl w:val="2"/>
          <w:numId w:val="44"/>
        </w:numPr>
        <w:tabs>
          <w:tab w:val="left" w:pos="1800"/>
        </w:tabs>
        <w:ind w:left="900"/>
        <w:jc w:val="both"/>
      </w:pPr>
      <w:r w:rsidRPr="0063160A">
        <w:t>a Vizsgabiztost döntésének meghozatalában előny adásával, vagy ígéretével, fenyegetéssel befolyásolni törekedett,</w:t>
      </w:r>
    </w:p>
    <w:p w14:paraId="04C642E1" w14:textId="77777777" w:rsidR="00157879" w:rsidRPr="0063160A" w:rsidRDefault="00157879" w:rsidP="00157879">
      <w:pPr>
        <w:pStyle w:val="Standard"/>
        <w:numPr>
          <w:ilvl w:val="2"/>
          <w:numId w:val="44"/>
        </w:numPr>
        <w:tabs>
          <w:tab w:val="left" w:pos="1800"/>
        </w:tabs>
        <w:ind w:left="900"/>
        <w:jc w:val="both"/>
      </w:pPr>
      <w:r w:rsidRPr="0063160A">
        <w:t>a jogszabályban meghatározott feltételeknek nem felel meg,</w:t>
      </w:r>
    </w:p>
    <w:p w14:paraId="45006943" w14:textId="77777777" w:rsidR="00157879" w:rsidRPr="0063160A" w:rsidRDefault="00157879" w:rsidP="00157879">
      <w:pPr>
        <w:pStyle w:val="Standard"/>
        <w:numPr>
          <w:ilvl w:val="2"/>
          <w:numId w:val="44"/>
        </w:numPr>
        <w:tabs>
          <w:tab w:val="left" w:pos="1800"/>
        </w:tabs>
        <w:ind w:left="900"/>
        <w:jc w:val="both"/>
      </w:pPr>
      <w:r w:rsidRPr="0063160A">
        <w:t>az objektív értékelést ellehetetleníti, vagy a vizsga eredményét befolyásoló, illetve meg nem engedett segédeszközt (pl.: mobiltelefon, kép vagy hangrögzítő eszköz) használ,</w:t>
      </w:r>
    </w:p>
    <w:p w14:paraId="3BD2F9AB" w14:textId="77777777" w:rsidR="00157879" w:rsidRPr="00EA4AF3" w:rsidRDefault="00157879" w:rsidP="00157879">
      <w:pPr>
        <w:pStyle w:val="Standard"/>
        <w:numPr>
          <w:ilvl w:val="2"/>
          <w:numId w:val="44"/>
        </w:numPr>
        <w:tabs>
          <w:tab w:val="left" w:pos="1800"/>
        </w:tabs>
        <w:ind w:left="900"/>
        <w:jc w:val="both"/>
      </w:pPr>
      <w:r w:rsidRPr="00EA4AF3">
        <w:t xml:space="preserve">a vizsgát a Vizsgabiztos felfüggesztheti és a </w:t>
      </w:r>
      <w:r w:rsidR="00FE030E" w:rsidRPr="00EA4AF3">
        <w:t>Vizsgaközpont</w:t>
      </w:r>
      <w:r w:rsidRPr="00EA4AF3">
        <w:t xml:space="preserve"> vezetője eltilthatja azt, aki a vizsgarendjét megzavarta,</w:t>
      </w:r>
    </w:p>
    <w:p w14:paraId="27C0F628" w14:textId="77777777" w:rsidR="00157879" w:rsidRPr="00EA4AF3" w:rsidRDefault="00157879" w:rsidP="00157879">
      <w:pPr>
        <w:pStyle w:val="Standard"/>
        <w:numPr>
          <w:ilvl w:val="2"/>
          <w:numId w:val="44"/>
        </w:numPr>
        <w:tabs>
          <w:tab w:val="left" w:pos="1800"/>
        </w:tabs>
        <w:ind w:left="900"/>
        <w:jc w:val="both"/>
      </w:pPr>
      <w:r w:rsidRPr="00EA4AF3">
        <w:t xml:space="preserve">a vizsgát a Vizsgabiztos abban az esetben is felfüggesztheti, ha a szakoktató a vizsga eredményének befolyásolására törekedett. Ebben az esetben a szakoktató kaphat a </w:t>
      </w:r>
      <w:r w:rsidR="00FE030E" w:rsidRPr="00EA4AF3">
        <w:t>Vizsgaközpont</w:t>
      </w:r>
      <w:r w:rsidRPr="00EA4AF3">
        <w:t xml:space="preserve"> vezetőjétől eltiltást a vizsgákon való részvételtől.</w:t>
      </w:r>
    </w:p>
    <w:p w14:paraId="30B018A0" w14:textId="77777777" w:rsidR="00157879" w:rsidRPr="00EA4AF3" w:rsidRDefault="00157879" w:rsidP="00157879">
      <w:pPr>
        <w:pStyle w:val="Standard"/>
        <w:numPr>
          <w:ilvl w:val="1"/>
          <w:numId w:val="44"/>
        </w:numPr>
        <w:tabs>
          <w:tab w:val="left" w:pos="1080"/>
        </w:tabs>
        <w:ind w:left="540"/>
        <w:jc w:val="both"/>
      </w:pPr>
      <w:r w:rsidRPr="00EA4AF3">
        <w:t xml:space="preserve">A </w:t>
      </w:r>
      <w:r w:rsidR="00FE030E" w:rsidRPr="00EA4AF3">
        <w:t>Vizsgaközpont</w:t>
      </w:r>
      <w:r w:rsidRPr="00EA4AF3">
        <w:t xml:space="preserve"> érvényteleníti azt a vizsgát, amelyet a vizsgázó a </w:t>
      </w:r>
      <w:r w:rsidR="00FE030E" w:rsidRPr="00EA4AF3">
        <w:t>Vizsgaközpont</w:t>
      </w:r>
      <w:r w:rsidRPr="00EA4AF3">
        <w:t xml:space="preserve"> félrevezetésével, hamis adatok közlésével, jogszabályban meghatározott feltételek hiányában vagy a vizsgáztatás szabályainak megsértésével tett le.</w:t>
      </w:r>
    </w:p>
    <w:p w14:paraId="6EAD7F86" w14:textId="77777777" w:rsidR="00157879" w:rsidRPr="0063160A" w:rsidRDefault="00157879" w:rsidP="00157879">
      <w:pPr>
        <w:pStyle w:val="Standard"/>
        <w:jc w:val="both"/>
      </w:pPr>
    </w:p>
    <w:p w14:paraId="110229E0" w14:textId="77777777" w:rsidR="00157879" w:rsidRPr="00C63B3A" w:rsidRDefault="00157879" w:rsidP="00157879">
      <w:pPr>
        <w:pStyle w:val="Standard"/>
        <w:spacing w:after="40"/>
        <w:jc w:val="both"/>
      </w:pPr>
      <w:r w:rsidRPr="00C63B3A">
        <w:rPr>
          <w:b/>
        </w:rPr>
        <w:t>Fontos tudnivaló még, hogy a közlekedési alapismeretek vizsga 2, azaz kettő évig érvényes. Amennyiben a vizsgázó a meghatározott időtartam alatt az adott kategóriához, alkategóriához, kombinált kategóriához tartozó vizsgákat nem fejezi be, minden sikeres vizsgája érvényét veszti. Újabb vizsgát csak a tanfolyam ismétlése után tehet.</w:t>
      </w:r>
    </w:p>
    <w:p w14:paraId="1B0D22F6" w14:textId="77777777" w:rsidR="00157879" w:rsidRPr="00C63B3A" w:rsidRDefault="00157879" w:rsidP="00157879">
      <w:pPr>
        <w:pStyle w:val="Standard"/>
        <w:spacing w:after="40"/>
        <w:jc w:val="both"/>
      </w:pPr>
      <w:r w:rsidRPr="00C63B3A">
        <w:rPr>
          <w:b/>
        </w:rPr>
        <w:lastRenderedPageBreak/>
        <w:t>Gyakorlati vezetésnél öt sikertelen forgalmi vizsga után pályaalkalmassági vizsgálat szükséges.</w:t>
      </w:r>
    </w:p>
    <w:p w14:paraId="25684D19" w14:textId="59B1F1AE" w:rsidR="00157879" w:rsidRPr="003466D7" w:rsidRDefault="00157879" w:rsidP="003466D7">
      <w:pPr>
        <w:pStyle w:val="Standard"/>
        <w:jc w:val="both"/>
      </w:pPr>
      <w:r w:rsidRPr="00C63B3A">
        <w:rPr>
          <w:b/>
        </w:rPr>
        <w:t>Amennyiben a tanuló vizsgakategóriájánál fogva mentesült az elméleti tanfolyam és vizsga alól, gyakorlati vizsgáit a vezetési karton hitelesítésétől számított 12 hónapon belül kell sikeresen teljesítenie. (2013.10.01. után hitelesített vezetési kartonok esetében.)</w:t>
      </w:r>
    </w:p>
    <w:p w14:paraId="2D628A34" w14:textId="77777777" w:rsidR="00157879" w:rsidRPr="0063160A" w:rsidRDefault="00157879" w:rsidP="00157879">
      <w:pPr>
        <w:pStyle w:val="Standard"/>
        <w:spacing w:after="120"/>
        <w:outlineLvl w:val="0"/>
      </w:pPr>
      <w:r w:rsidRPr="0063160A">
        <w:rPr>
          <w:b/>
          <w:u w:val="single"/>
        </w:rPr>
        <w:t>Közlekedési elsősegélynyújtó tanfolyam:</w:t>
      </w:r>
    </w:p>
    <w:p w14:paraId="385CC9BA" w14:textId="77777777" w:rsidR="00157879" w:rsidRPr="0063160A" w:rsidRDefault="00157879" w:rsidP="00157879">
      <w:pPr>
        <w:pStyle w:val="Standard"/>
        <w:jc w:val="both"/>
      </w:pPr>
      <w:r w:rsidRPr="0063160A">
        <w:t>Igény szerint szervezünk, amennyiben nincs megfelelő létszám, úgy segítséget nyújtunk a Vöröskereszttel való kapcsolat felvételére.</w:t>
      </w:r>
    </w:p>
    <w:p w14:paraId="5AB3C06E" w14:textId="77777777" w:rsidR="00157879" w:rsidRPr="0063160A" w:rsidRDefault="00157879" w:rsidP="00157879">
      <w:pPr>
        <w:pStyle w:val="Standard"/>
        <w:jc w:val="both"/>
        <w:outlineLvl w:val="0"/>
      </w:pPr>
      <w:r w:rsidRPr="0063160A">
        <w:rPr>
          <w:b/>
        </w:rPr>
        <w:t>Magyar Vöröskereszt Csongrád Megyei Szervezete</w:t>
      </w:r>
    </w:p>
    <w:p w14:paraId="3CEA3053" w14:textId="7EF58189" w:rsidR="00157879" w:rsidRPr="0063160A" w:rsidRDefault="00157879" w:rsidP="00157879">
      <w:pPr>
        <w:pStyle w:val="Standard"/>
        <w:jc w:val="both"/>
        <w:outlineLvl w:val="0"/>
      </w:pPr>
      <w:r w:rsidRPr="0063160A">
        <w:rPr>
          <w:b/>
        </w:rPr>
        <w:t>Szeged</w:t>
      </w:r>
      <w:r w:rsidR="00EA4AF3">
        <w:rPr>
          <w:b/>
        </w:rPr>
        <w:t xml:space="preserve"> Plaza Bevásárlóközpont </w:t>
      </w:r>
      <w:r w:rsidR="00EA4AF3" w:rsidRPr="00EA4AF3">
        <w:t xml:space="preserve">Szeged, </w:t>
      </w:r>
      <w:r w:rsidR="00037A33">
        <w:t>Tisza Lajos körút 11.</w:t>
      </w:r>
    </w:p>
    <w:p w14:paraId="7F4CBD5C" w14:textId="77777777" w:rsidR="00157879" w:rsidRPr="0063160A" w:rsidRDefault="00157879" w:rsidP="00157879">
      <w:pPr>
        <w:pStyle w:val="Standard"/>
        <w:jc w:val="both"/>
      </w:pPr>
      <w:r w:rsidRPr="0063160A">
        <w:t xml:space="preserve">Tel.: </w:t>
      </w:r>
      <w:r w:rsidR="00EA4AF3">
        <w:t>06-70/933-8045</w:t>
      </w:r>
      <w:r w:rsidRPr="0063160A">
        <w:tab/>
        <w:t>E-mail: csongradmegye@voroskereszt.hu</w:t>
      </w:r>
    </w:p>
    <w:p w14:paraId="3E097120" w14:textId="60B86E68" w:rsidR="00157879" w:rsidRPr="0063160A" w:rsidRDefault="00157879" w:rsidP="00157879">
      <w:pPr>
        <w:pStyle w:val="Standard"/>
        <w:jc w:val="both"/>
      </w:pPr>
      <w:r w:rsidRPr="0063160A">
        <w:t xml:space="preserve">A tanfolyam díja: </w:t>
      </w:r>
      <w:r w:rsidR="00037A33">
        <w:t>22</w:t>
      </w:r>
      <w:r w:rsidR="00EA4AF3">
        <w:t xml:space="preserve"> </w:t>
      </w:r>
      <w:r w:rsidR="00037A33">
        <w:t>0</w:t>
      </w:r>
      <w:r w:rsidR="00EA4AF3">
        <w:t>00</w:t>
      </w:r>
      <w:r w:rsidRPr="0063160A">
        <w:t>,- Ft.</w:t>
      </w:r>
    </w:p>
    <w:p w14:paraId="0A29D2D6" w14:textId="57076335" w:rsidR="003466D7" w:rsidRPr="0063160A" w:rsidRDefault="00157879" w:rsidP="00157879">
      <w:pPr>
        <w:pStyle w:val="Standard"/>
        <w:jc w:val="both"/>
      </w:pPr>
      <w:r w:rsidRPr="0063160A">
        <w:t xml:space="preserve">A vizsga díja: </w:t>
      </w:r>
      <w:r w:rsidR="00037A33">
        <w:t>18</w:t>
      </w:r>
      <w:r w:rsidR="00EA4AF3">
        <w:t xml:space="preserve"> </w:t>
      </w:r>
      <w:r w:rsidR="00037A33">
        <w:t>0</w:t>
      </w:r>
      <w:r w:rsidR="00EA4AF3">
        <w:t>00</w:t>
      </w:r>
      <w:r w:rsidRPr="0063160A">
        <w:t>,- Ft.</w:t>
      </w:r>
    </w:p>
    <w:p w14:paraId="0CC2468F" w14:textId="77777777" w:rsidR="00157879" w:rsidRPr="0063160A" w:rsidRDefault="00157879" w:rsidP="00157879">
      <w:pPr>
        <w:pStyle w:val="Standard"/>
        <w:jc w:val="both"/>
      </w:pPr>
      <w:r w:rsidRPr="0063160A">
        <w:rPr>
          <w:u w:val="single"/>
        </w:rPr>
        <w:t>Ügyintézés:</w:t>
      </w:r>
    </w:p>
    <w:p w14:paraId="2E1FDEA3" w14:textId="2327868D" w:rsidR="0027753F" w:rsidRPr="0063160A" w:rsidRDefault="00EA4AF3" w:rsidP="00EA4AF3">
      <w:pPr>
        <w:pStyle w:val="Standard"/>
      </w:pPr>
      <w:r>
        <w:t>Hétfő, csütörtök 10:00-18:00</w:t>
      </w:r>
      <w:r>
        <w:br/>
        <w:t>Kedd, szerda: 10:00 - 16:00</w:t>
      </w:r>
    </w:p>
    <w:p w14:paraId="492A06D0" w14:textId="464FA88F" w:rsidR="00157879" w:rsidRPr="0063160A" w:rsidRDefault="00157879" w:rsidP="0027753F">
      <w:pPr>
        <w:pStyle w:val="NormlWeb"/>
        <w:spacing w:before="0" w:after="0"/>
        <w:jc w:val="both"/>
      </w:pPr>
      <w:r w:rsidRPr="0063160A">
        <w:rPr>
          <w:b/>
          <w:u w:val="single"/>
        </w:rPr>
        <w:t>Járművezetésre jogosító okmányok kiadásának feltételei</w:t>
      </w:r>
      <w:r w:rsidR="0027753F">
        <w:rPr>
          <w:b/>
          <w:u w:val="single"/>
        </w:rPr>
        <w:t xml:space="preserve"> </w:t>
      </w:r>
      <w:r w:rsidRPr="0063160A">
        <w:t>Járművezetésre jogosító okmányt az kaphat, aki az egészségi, pályaalkalmassági, képzési és vizsgáztatási előírásoknak megfelel.</w:t>
      </w:r>
    </w:p>
    <w:p w14:paraId="6C544322" w14:textId="77777777" w:rsidR="00157879" w:rsidRPr="0063160A" w:rsidRDefault="00157879" w:rsidP="00157879">
      <w:pPr>
        <w:pStyle w:val="NormlWeb"/>
        <w:spacing w:before="40" w:after="40"/>
        <w:jc w:val="both"/>
      </w:pPr>
      <w:r w:rsidRPr="0063160A">
        <w:t>Járművezetésre jogosító okmányt a közlekedési igazgatási hatóság nem adhat ki annak, aki járművezetésre közlekedésbiztonsági szempontból alkalmatlan.</w:t>
      </w:r>
    </w:p>
    <w:p w14:paraId="77A06CEE" w14:textId="77777777" w:rsidR="00157879" w:rsidRPr="0063160A" w:rsidRDefault="00157879" w:rsidP="00157879">
      <w:pPr>
        <w:pStyle w:val="NormlWeb"/>
        <w:spacing w:before="40" w:after="40"/>
        <w:jc w:val="both"/>
      </w:pPr>
      <w:r w:rsidRPr="0063160A">
        <w:t>Az első vezetői engedély kiadására, illetőleg az új kategória, alkategória és kombinált kategória bejegyzésére, a vezetői engedély cseréjére és pótlására irányuló kérelmet elsősorban az ügyfél lakóhelye, ennek hiányában tartózkodási helye szerint illetékes - de szükség esetén, az ország területén bármely – járási hivatalban, személyesen lehet benyújtani.</w:t>
      </w:r>
    </w:p>
    <w:p w14:paraId="607FD0C8" w14:textId="77777777" w:rsidR="00157879" w:rsidRPr="0063160A" w:rsidRDefault="00157879" w:rsidP="00157879">
      <w:pPr>
        <w:pStyle w:val="NormlWeb"/>
        <w:spacing w:before="40" w:after="40"/>
        <w:jc w:val="both"/>
      </w:pPr>
      <w:r w:rsidRPr="0063160A">
        <w:t>Ezzel egyidejűleg magával kell vinnie érvényes személyi igazolványát vagy útlevelét, lakcímkártyáját, gépjárművezetői alkalmassági véleményét, illetve a Hatóságtól kapott vizsgaigazolást, valamint le kell róni a vezetői engedély jogszabály által előírt illetékét.</w:t>
      </w:r>
    </w:p>
    <w:p w14:paraId="22797F45" w14:textId="77777777" w:rsidR="00157879" w:rsidRPr="0063160A" w:rsidRDefault="00157879" w:rsidP="00157879">
      <w:pPr>
        <w:pStyle w:val="NormlWeb"/>
        <w:spacing w:before="40" w:after="40"/>
        <w:jc w:val="both"/>
      </w:pPr>
      <w:r w:rsidRPr="0063160A">
        <w:t>A járási hivatal a kérelemnek megfelelő adattartalmú elektronikus kérelmet állít elő (ezt érdemes elolvasni, mert ez alapján jegyzik be a személyi adatokat az új dokumentumba). A vezetői engedély iránti kérelem személyes előterjesztésekor a jogosultról fényképet készítenek</w:t>
      </w:r>
    </w:p>
    <w:p w14:paraId="2A144226" w14:textId="77777777" w:rsidR="00157879" w:rsidRPr="0063160A" w:rsidRDefault="00157879" w:rsidP="00157879">
      <w:pPr>
        <w:pStyle w:val="NormlWeb"/>
        <w:spacing w:before="40" w:after="40"/>
        <w:jc w:val="both"/>
      </w:pPr>
      <w:r w:rsidRPr="0063160A">
        <w:t>A vezetői engedélyt a Közigazgatási és Elektronikus Közszolgáltatások Központi Hivatala a kérelmező részére postai úton küldi meg. Az így át nem vett okmányt az értesítési cím szerint illetékes okmányiroda a kiállítástól számított egy évig őrzi meg, ezt követően a Közigazgatási és Elektronikus Közszolgáltatások Központi Hivatalának megsemmisítésre megküldi.</w:t>
      </w:r>
    </w:p>
    <w:p w14:paraId="663A7B9A" w14:textId="77777777" w:rsidR="00157879" w:rsidRPr="0063160A" w:rsidRDefault="00157879" w:rsidP="00157879">
      <w:pPr>
        <w:pStyle w:val="Standard"/>
        <w:spacing w:before="40" w:after="40"/>
        <w:jc w:val="both"/>
      </w:pPr>
      <w:r w:rsidRPr="0063160A">
        <w:t>„Vezetői engedélyt az előírt feltételek teljesülése mellett is csak olyan magyar állampolgár, illetve az Európai Gazdasági Térségről szóló Megállapodásban részes tagállamok (a továbbiakban: EGT) állampolgárai számára kiadott tartózkodási engedéllyel rendelkező kérelmezőnek lehet kiadni, akinek lakóhelye, ennek hiányában tartózkodási helye (szálláshelye) Magyarországon van, illetőleg nem magyar állampolgár (a továbbiakban: külföldi) kérelmező esetén az engedély kiadását megelőző hat hónapban Magyarországon tartózkodott.”</w:t>
      </w:r>
    </w:p>
    <w:p w14:paraId="04B1DF14" w14:textId="0BF3D83B" w:rsidR="00157879" w:rsidRPr="0063160A" w:rsidRDefault="00157879" w:rsidP="008865FA">
      <w:pPr>
        <w:pStyle w:val="Standard"/>
        <w:spacing w:before="40" w:after="40"/>
        <w:jc w:val="both"/>
      </w:pPr>
      <w:r w:rsidRPr="0063160A">
        <w:t>„A meghatározott hat hónap időtartamú magyarországi tartózkodás igazolására be kell mutatni az idegenrendészeti hatóság erre vonatkozó engedélyét (tartózkodási vízumát, tartózkodási, bevándorlási, illetőleg letelepedési engedélyét, valamint az ideiglenes tartózkodásra jogosító igazolását).</w:t>
      </w:r>
    </w:p>
    <w:p w14:paraId="7D7596CF" w14:textId="77777777" w:rsidR="00FA2EED" w:rsidRDefault="00157879" w:rsidP="00FA2EED">
      <w:pPr>
        <w:pStyle w:val="Standard"/>
        <w:tabs>
          <w:tab w:val="center" w:pos="6840"/>
        </w:tabs>
        <w:outlineLvl w:val="0"/>
      </w:pPr>
      <w:r w:rsidRPr="0063160A">
        <w:tab/>
        <w:t xml:space="preserve">Csikós </w:t>
      </w:r>
      <w:r w:rsidR="00FA2EED">
        <w:t>Tímea Kinga</w:t>
      </w:r>
    </w:p>
    <w:p w14:paraId="0394A989" w14:textId="7F4BD704" w:rsidR="0027753F" w:rsidRPr="0063160A" w:rsidRDefault="00FA2EED" w:rsidP="00FA2EED">
      <w:pPr>
        <w:pStyle w:val="Standard"/>
        <w:tabs>
          <w:tab w:val="center" w:pos="6840"/>
        </w:tabs>
        <w:outlineLvl w:val="0"/>
      </w:pPr>
      <w:r>
        <w:tab/>
      </w:r>
      <w:r w:rsidR="00157879" w:rsidRPr="0063160A">
        <w:t>iskolavezető</w:t>
      </w:r>
    </w:p>
    <w:p w14:paraId="3F943F30" w14:textId="77777777" w:rsidR="00157879" w:rsidRPr="0063160A" w:rsidRDefault="00157879" w:rsidP="00157879">
      <w:pPr>
        <w:widowControl/>
        <w:suppressAutoHyphens w:val="0"/>
        <w:autoSpaceDN/>
        <w:rPr>
          <w:kern w:val="0"/>
          <w:szCs w:val="24"/>
        </w:rPr>
        <w:sectPr w:rsidR="00157879" w:rsidRPr="0063160A" w:rsidSect="00ED4CEF">
          <w:headerReference w:type="default" r:id="rId9"/>
          <w:footerReference w:type="default" r:id="rId10"/>
          <w:pgSz w:w="11906" w:h="16838"/>
          <w:pgMar w:top="1134" w:right="1418" w:bottom="851" w:left="1418" w:header="708" w:footer="709" w:gutter="0"/>
          <w:pgNumType w:start="101"/>
          <w:cols w:space="708"/>
        </w:sectPr>
      </w:pPr>
    </w:p>
    <w:p w14:paraId="3548E0DE" w14:textId="77777777" w:rsidR="00157879" w:rsidRPr="00557EE7" w:rsidRDefault="00157879" w:rsidP="00157879">
      <w:pPr>
        <w:pStyle w:val="Standard"/>
        <w:jc w:val="center"/>
        <w:outlineLvl w:val="0"/>
      </w:pPr>
      <w:r w:rsidRPr="00557EE7">
        <w:rPr>
          <w:b/>
          <w:u w:val="single"/>
        </w:rPr>
        <w:lastRenderedPageBreak/>
        <w:t>Nemzetközi kategóriák</w:t>
      </w:r>
    </w:p>
    <w:p w14:paraId="47E7629D" w14:textId="77777777" w:rsidR="00157879" w:rsidRPr="0063160A" w:rsidRDefault="00157879" w:rsidP="00157879">
      <w:pPr>
        <w:pStyle w:val="Standard"/>
        <w:spacing w:after="120"/>
        <w:jc w:val="center"/>
        <w:outlineLvl w:val="0"/>
      </w:pPr>
      <w:r w:rsidRPr="00557EE7">
        <w:rPr>
          <w:b/>
          <w:bCs/>
          <w:color w:val="000000"/>
          <w:u w:val="single"/>
        </w:rPr>
        <w:t>a 2006/126/EK irányelvnek megfelelően 2013. január 19-től</w:t>
      </w:r>
    </w:p>
    <w:p w14:paraId="12BF0332" w14:textId="77777777" w:rsidR="00157879" w:rsidRPr="0063160A" w:rsidRDefault="00157879" w:rsidP="00157879">
      <w:pPr>
        <w:pStyle w:val="Standard"/>
        <w:spacing w:after="120"/>
        <w:jc w:val="center"/>
        <w:outlineLvl w:val="0"/>
      </w:pPr>
      <w:r w:rsidRPr="0063160A">
        <w:rPr>
          <w:b/>
          <w:bCs/>
          <w:color w:val="000000"/>
        </w:rPr>
        <w:t>(I. melléklet)</w:t>
      </w:r>
    </w:p>
    <w:tbl>
      <w:tblPr>
        <w:tblW w:w="10456" w:type="dxa"/>
        <w:tblInd w:w="-5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36"/>
        <w:gridCol w:w="5820"/>
      </w:tblGrid>
      <w:tr w:rsidR="00157879" w:rsidRPr="0063160A" w14:paraId="1C9DE87C" w14:textId="77777777" w:rsidTr="00912748">
        <w:tc>
          <w:tcPr>
            <w:tcW w:w="4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4EA46B1" w14:textId="77777777" w:rsidR="00157879" w:rsidRPr="0063160A" w:rsidRDefault="00157879">
            <w:pPr>
              <w:pStyle w:val="np"/>
              <w:spacing w:before="60" w:after="20"/>
            </w:pPr>
            <w:r w:rsidRPr="0063160A">
              <w:rPr>
                <w:color w:val="000000"/>
                <w:sz w:val="22"/>
                <w:szCs w:val="22"/>
              </w:rPr>
              <w:t>„AM” kategória</w:t>
            </w:r>
          </w:p>
        </w:tc>
        <w:tc>
          <w:tcPr>
            <w:tcW w:w="5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AA6D09C" w14:textId="77777777" w:rsidR="00157879" w:rsidRPr="0063160A" w:rsidRDefault="00157879">
            <w:pPr>
              <w:pStyle w:val="np"/>
              <w:spacing w:before="60" w:after="20"/>
            </w:pPr>
            <w:r w:rsidRPr="0063160A">
              <w:rPr>
                <w:color w:val="000000"/>
                <w:sz w:val="22"/>
                <w:szCs w:val="22"/>
              </w:rPr>
              <w:t>Segédmotoros kerékpárok (robogók), azaz kétkerekű segédmotoros kerékpárok (L1e kategória) vagy háromkerekű segédmotoros kerékpárok (L2e kategória), amelyek legnagyobb tervezési sebessége 45 km/h (kivéve azokat, amelyek legnagyobb tervezési sebessége 25 km/h-nál kisebb vagy azzal megegyezik), és az alábbi jellemzőkkel rendelkeznek:</w:t>
            </w:r>
            <w:r w:rsidRPr="0063160A">
              <w:rPr>
                <w:color w:val="000000"/>
                <w:sz w:val="22"/>
                <w:szCs w:val="22"/>
              </w:rPr>
              <w:br/>
              <w:t>a) kétkerekű típusnál a motor:</w:t>
            </w:r>
            <w:r w:rsidRPr="0063160A">
              <w:rPr>
                <w:color w:val="000000"/>
                <w:sz w:val="22"/>
                <w:szCs w:val="22"/>
              </w:rPr>
              <w:br/>
              <w:t>– hengerűrtartalma nem nagyobb 50 cm</w:t>
            </w:r>
            <w:r w:rsidRPr="0063160A">
              <w:rPr>
                <w:color w:val="000000"/>
                <w:sz w:val="22"/>
                <w:szCs w:val="22"/>
                <w:vertAlign w:val="superscript"/>
              </w:rPr>
              <w:t>3</w:t>
            </w:r>
            <w:r w:rsidRPr="0063160A">
              <w:rPr>
                <w:color w:val="000000"/>
                <w:sz w:val="22"/>
                <w:szCs w:val="22"/>
              </w:rPr>
              <w:t>-nél a belsőégésű motorok esetében, vagy</w:t>
            </w:r>
            <w:r w:rsidRPr="0063160A">
              <w:rPr>
                <w:color w:val="000000"/>
                <w:sz w:val="22"/>
                <w:szCs w:val="22"/>
              </w:rPr>
              <w:br/>
              <w:t>– folyamatosan leadott legnagyobb névleges teljesítménye nem több 4 kW-nál elektromos motor esetében;</w:t>
            </w:r>
            <w:r w:rsidRPr="0063160A">
              <w:rPr>
                <w:color w:val="000000"/>
                <w:sz w:val="22"/>
                <w:szCs w:val="22"/>
              </w:rPr>
              <w:br/>
              <w:t>b) háromkerekű típusnál a motor:</w:t>
            </w:r>
            <w:r w:rsidRPr="0063160A">
              <w:rPr>
                <w:color w:val="000000"/>
                <w:sz w:val="22"/>
                <w:szCs w:val="22"/>
              </w:rPr>
              <w:br/>
              <w:t>– hengerűrtartalma nem nagyobb 50 cm</w:t>
            </w:r>
            <w:r w:rsidRPr="0063160A">
              <w:rPr>
                <w:color w:val="000000"/>
                <w:sz w:val="22"/>
                <w:szCs w:val="22"/>
                <w:vertAlign w:val="superscript"/>
              </w:rPr>
              <w:t>3</w:t>
            </w:r>
            <w:r w:rsidRPr="0063160A">
              <w:rPr>
                <w:color w:val="000000"/>
                <w:sz w:val="22"/>
                <w:szCs w:val="22"/>
              </w:rPr>
              <w:t>-nél a külső gyújtású motorok esetében,</w:t>
            </w:r>
            <w:r w:rsidRPr="0063160A">
              <w:rPr>
                <w:color w:val="000000"/>
                <w:sz w:val="22"/>
                <w:szCs w:val="22"/>
              </w:rPr>
              <w:br/>
              <w:t>– legnagyobb hasznos teljesítménye nem több 4 kW-nál egyéb belsőégésű motorok esetében, vagy</w:t>
            </w:r>
            <w:r w:rsidRPr="0063160A">
              <w:rPr>
                <w:color w:val="000000"/>
                <w:sz w:val="22"/>
                <w:szCs w:val="22"/>
              </w:rPr>
              <w:br/>
              <w:t>– folyamatosan leadott legnagyobb névleges teljesítménye nem több 4 kW-nál elektromos motorok esetében;</w:t>
            </w:r>
            <w:r w:rsidRPr="0063160A">
              <w:rPr>
                <w:color w:val="000000"/>
                <w:sz w:val="22"/>
                <w:szCs w:val="22"/>
              </w:rPr>
              <w:br/>
              <w:t>Könnyű négykerekű motorkerékpárok, amelyek terheletlen tömege kevesebb 350 kg-nál (L6e kategória), a 45 km/h-t meg nem haladó legnagyobb tervezési sebességű elektromos járművek esetében az akkumulátorok tömegét nem számítva, és amelyek</w:t>
            </w:r>
            <w:r w:rsidRPr="0063160A">
              <w:rPr>
                <w:color w:val="000000"/>
                <w:sz w:val="22"/>
                <w:szCs w:val="22"/>
              </w:rPr>
              <w:br/>
              <w:t>– hengerűrtartalma nem nagyobb 50 cm</w:t>
            </w:r>
            <w:r w:rsidRPr="0063160A">
              <w:rPr>
                <w:color w:val="000000"/>
                <w:sz w:val="22"/>
                <w:szCs w:val="22"/>
                <w:vertAlign w:val="superscript"/>
              </w:rPr>
              <w:t>3</w:t>
            </w:r>
            <w:r w:rsidRPr="0063160A">
              <w:rPr>
                <w:color w:val="000000"/>
                <w:sz w:val="22"/>
                <w:szCs w:val="22"/>
              </w:rPr>
              <w:t>-nél a külső gyújtású motorok esetében;</w:t>
            </w:r>
            <w:r w:rsidRPr="0063160A">
              <w:rPr>
                <w:color w:val="000000"/>
                <w:sz w:val="22"/>
                <w:szCs w:val="22"/>
              </w:rPr>
              <w:br/>
              <w:t>– legnagyobb hasznos teljesítménye nem több 4 kW-nál egyéb belsőégésű motorok esetében, vagy</w:t>
            </w:r>
            <w:r w:rsidRPr="0063160A">
              <w:rPr>
                <w:color w:val="000000"/>
                <w:sz w:val="22"/>
                <w:szCs w:val="22"/>
              </w:rPr>
              <w:br/>
              <w:t>folyamatosan leadott legnagyobb névleges teljesítménye nem több 4 kW-nál elektromos motorok esetében.</w:t>
            </w:r>
          </w:p>
        </w:tc>
      </w:tr>
      <w:tr w:rsidR="00157879" w:rsidRPr="0063160A" w14:paraId="60AED957" w14:textId="77777777" w:rsidTr="00912748">
        <w:tc>
          <w:tcPr>
            <w:tcW w:w="4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0ECA187" w14:textId="77777777" w:rsidR="00157879" w:rsidRPr="0063160A" w:rsidRDefault="00157879">
            <w:pPr>
              <w:pStyle w:val="np"/>
              <w:spacing w:before="60" w:after="20"/>
            </w:pPr>
            <w:r w:rsidRPr="0063160A">
              <w:rPr>
                <w:color w:val="000000"/>
                <w:sz w:val="22"/>
                <w:szCs w:val="22"/>
              </w:rPr>
              <w:t>A1” alkategória</w:t>
            </w:r>
          </w:p>
        </w:tc>
        <w:tc>
          <w:tcPr>
            <w:tcW w:w="5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0FDB8FF" w14:textId="77777777" w:rsidR="00157879" w:rsidRPr="0063160A" w:rsidRDefault="00157879">
            <w:pPr>
              <w:pStyle w:val="np"/>
              <w:spacing w:before="60" w:after="20"/>
            </w:pPr>
            <w:r w:rsidRPr="0063160A">
              <w:rPr>
                <w:color w:val="000000"/>
                <w:sz w:val="22"/>
                <w:szCs w:val="22"/>
              </w:rPr>
              <w:t>– olyan motorkerékpár, amelyek hengerűrtartalma a 125 cm</w:t>
            </w:r>
            <w:r w:rsidRPr="0063160A">
              <w:rPr>
                <w:color w:val="000000"/>
                <w:sz w:val="22"/>
                <w:szCs w:val="22"/>
                <w:vertAlign w:val="superscript"/>
              </w:rPr>
              <w:t>3</w:t>
            </w:r>
            <w:r w:rsidRPr="0063160A">
              <w:rPr>
                <w:color w:val="000000"/>
                <w:sz w:val="22"/>
                <w:szCs w:val="22"/>
              </w:rPr>
              <w:t>-t, teljesítménye a 11 kW-ot, teljesítmény/ tömeg aránya pedig a 0,1 kW/kg-ot nem haladja meg, továbbá olyan motoros triciklik, amelyek teljesítménye a 15 kW-ot nem haladja meg</w:t>
            </w:r>
          </w:p>
        </w:tc>
      </w:tr>
      <w:tr w:rsidR="00157879" w:rsidRPr="0063160A" w14:paraId="198DCD07" w14:textId="77777777" w:rsidTr="00912748">
        <w:tc>
          <w:tcPr>
            <w:tcW w:w="4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ED4BC1E" w14:textId="77777777" w:rsidR="00157879" w:rsidRPr="0063160A" w:rsidRDefault="00157879">
            <w:pPr>
              <w:pStyle w:val="np"/>
              <w:spacing w:before="60" w:after="20"/>
            </w:pPr>
            <w:r w:rsidRPr="0063160A">
              <w:rPr>
                <w:color w:val="000000"/>
                <w:sz w:val="22"/>
                <w:szCs w:val="22"/>
              </w:rPr>
              <w:t>„A2” alkategória</w:t>
            </w:r>
          </w:p>
        </w:tc>
        <w:tc>
          <w:tcPr>
            <w:tcW w:w="5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24198C0" w14:textId="77777777" w:rsidR="00157879" w:rsidRPr="0063160A" w:rsidRDefault="00157879">
            <w:pPr>
              <w:pStyle w:val="np"/>
              <w:spacing w:before="60" w:after="20"/>
            </w:pPr>
            <w:r w:rsidRPr="0063160A">
              <w:rPr>
                <w:color w:val="000000"/>
                <w:sz w:val="22"/>
                <w:szCs w:val="22"/>
              </w:rPr>
              <w:t>– olyan motorkerékpár, amelyek teljesítménye a 35 kW-ot, teljesítmény/ tömeg aránya pedig a 0,2 kW/kg-ot nem haladja meg, és amelyet nem kétszer akkora teljesítményű járműből alakítottak át</w:t>
            </w:r>
          </w:p>
        </w:tc>
      </w:tr>
      <w:tr w:rsidR="00157879" w:rsidRPr="0063160A" w14:paraId="1ACD3CF6" w14:textId="77777777" w:rsidTr="00912748">
        <w:tc>
          <w:tcPr>
            <w:tcW w:w="4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FFF3FC2" w14:textId="77777777" w:rsidR="00157879" w:rsidRPr="0063160A" w:rsidRDefault="00157879">
            <w:pPr>
              <w:pStyle w:val="np"/>
              <w:spacing w:before="60" w:after="20"/>
            </w:pPr>
            <w:r w:rsidRPr="0063160A">
              <w:rPr>
                <w:color w:val="000000"/>
                <w:sz w:val="22"/>
                <w:szCs w:val="22"/>
              </w:rPr>
              <w:t>„A” korlátozott kategória</w:t>
            </w:r>
          </w:p>
        </w:tc>
        <w:tc>
          <w:tcPr>
            <w:tcW w:w="5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E3DFADA" w14:textId="77777777" w:rsidR="00157879" w:rsidRPr="0063160A" w:rsidRDefault="00157879">
            <w:pPr>
              <w:pStyle w:val="np"/>
              <w:spacing w:before="60" w:after="20"/>
            </w:pPr>
            <w:r w:rsidRPr="0063160A">
              <w:rPr>
                <w:color w:val="000000"/>
                <w:sz w:val="22"/>
                <w:szCs w:val="22"/>
              </w:rPr>
              <w:t>– legfeljebb 25 kW teljesítményű és 0,16 kW/kg teljesítmény/saját tömeg arányt meg nem haladó motorkerékpár</w:t>
            </w:r>
          </w:p>
        </w:tc>
      </w:tr>
      <w:tr w:rsidR="00157879" w:rsidRPr="0063160A" w14:paraId="74DCF036" w14:textId="77777777" w:rsidTr="00912748">
        <w:tc>
          <w:tcPr>
            <w:tcW w:w="4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EA872F2" w14:textId="77777777" w:rsidR="00157879" w:rsidRPr="0063160A" w:rsidRDefault="00157879">
            <w:pPr>
              <w:pStyle w:val="np"/>
              <w:spacing w:before="60" w:after="20"/>
            </w:pPr>
            <w:r w:rsidRPr="0063160A">
              <w:rPr>
                <w:color w:val="000000"/>
                <w:sz w:val="22"/>
                <w:szCs w:val="22"/>
              </w:rPr>
              <w:t>„A” kategória</w:t>
            </w:r>
          </w:p>
        </w:tc>
        <w:tc>
          <w:tcPr>
            <w:tcW w:w="5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F4E95FE" w14:textId="77777777" w:rsidR="00157879" w:rsidRPr="0063160A" w:rsidRDefault="00157879">
            <w:pPr>
              <w:pStyle w:val="np"/>
              <w:spacing w:before="60" w:after="20"/>
            </w:pPr>
            <w:r w:rsidRPr="0063160A">
              <w:rPr>
                <w:color w:val="000000"/>
                <w:sz w:val="22"/>
                <w:szCs w:val="22"/>
              </w:rPr>
              <w:t>– olyan motorkerékpár, amely nem tartozik az „A1” és „A2” alkategóriába, az „A” korlátozott kategóriába, továbbá motoros triciklik, amelyek teljesítménye a 15 kW-ot meghaladja</w:t>
            </w:r>
          </w:p>
        </w:tc>
      </w:tr>
      <w:tr w:rsidR="00157879" w:rsidRPr="0063160A" w14:paraId="3412823F" w14:textId="77777777" w:rsidTr="00912748">
        <w:tc>
          <w:tcPr>
            <w:tcW w:w="4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AF837A2" w14:textId="77777777" w:rsidR="00157879" w:rsidRPr="0063160A" w:rsidRDefault="00157879">
            <w:pPr>
              <w:pStyle w:val="np"/>
              <w:spacing w:before="60" w:after="20"/>
            </w:pPr>
            <w:r w:rsidRPr="0063160A">
              <w:rPr>
                <w:color w:val="000000"/>
                <w:sz w:val="22"/>
                <w:szCs w:val="22"/>
              </w:rPr>
              <w:t>Gépjárművek</w:t>
            </w:r>
          </w:p>
        </w:tc>
        <w:tc>
          <w:tcPr>
            <w:tcW w:w="5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F7B30F7" w14:textId="77777777" w:rsidR="00157879" w:rsidRPr="0063160A" w:rsidRDefault="00157879">
            <w:pPr>
              <w:pStyle w:val="np"/>
              <w:spacing w:before="60" w:after="20"/>
            </w:pPr>
            <w:r w:rsidRPr="0063160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57879" w:rsidRPr="0063160A" w14:paraId="5995E1C7" w14:textId="77777777" w:rsidTr="00912748">
        <w:tc>
          <w:tcPr>
            <w:tcW w:w="4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51B70F2" w14:textId="77777777" w:rsidR="00157879" w:rsidRPr="0063160A" w:rsidRDefault="00157879">
            <w:pPr>
              <w:pStyle w:val="np"/>
              <w:spacing w:before="60" w:after="20"/>
            </w:pPr>
            <w:r w:rsidRPr="0063160A">
              <w:rPr>
                <w:color w:val="000000"/>
                <w:sz w:val="22"/>
                <w:szCs w:val="22"/>
              </w:rPr>
              <w:t>„B1” alkategória</w:t>
            </w:r>
          </w:p>
        </w:tc>
        <w:tc>
          <w:tcPr>
            <w:tcW w:w="5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8C8C762" w14:textId="77777777" w:rsidR="00157879" w:rsidRPr="0063160A" w:rsidRDefault="00157879">
            <w:pPr>
              <w:pStyle w:val="np"/>
              <w:spacing w:before="60" w:after="20"/>
            </w:pPr>
            <w:r w:rsidRPr="0063160A">
              <w:rPr>
                <w:color w:val="000000"/>
                <w:sz w:val="22"/>
                <w:szCs w:val="22"/>
              </w:rPr>
              <w:t xml:space="preserve">– négykerekű motorkerékpárok, amelyek terheletlen tömege nem haladja meg a 400 kg-ot (L7e kategória) (az árufuvarozásra szánt járművek esetében az 550 kg-ot), az elektromos járművek esetében az akkumulátorok tömegét nem </w:t>
            </w:r>
            <w:r w:rsidRPr="0063160A">
              <w:rPr>
                <w:color w:val="000000"/>
                <w:sz w:val="22"/>
                <w:szCs w:val="22"/>
              </w:rPr>
              <w:lastRenderedPageBreak/>
              <w:t>számítva, és amelyek legnagyobb hasznos teljesítménye nem haladja meg a 15 kW-ot; ezek a járművek motoros tricikliknek minősülnek, és teljesíteniük kell az L5e kategóriába tartozó motoros triciklikre alkalmazandó műszaki követelményeket, kivéve, ha külön irányelvekben ettől eltérő rendelkezés szerepel</w:t>
            </w:r>
          </w:p>
        </w:tc>
      </w:tr>
      <w:tr w:rsidR="00157879" w:rsidRPr="0063160A" w14:paraId="54456DE6" w14:textId="77777777" w:rsidTr="00912748">
        <w:tc>
          <w:tcPr>
            <w:tcW w:w="4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6036DB3" w14:textId="77777777" w:rsidR="00157879" w:rsidRPr="0063160A" w:rsidRDefault="00157879">
            <w:pPr>
              <w:pStyle w:val="np"/>
              <w:spacing w:before="60" w:after="20"/>
            </w:pPr>
            <w:r w:rsidRPr="0063160A">
              <w:rPr>
                <w:color w:val="000000"/>
                <w:sz w:val="22"/>
                <w:szCs w:val="22"/>
              </w:rPr>
              <w:lastRenderedPageBreak/>
              <w:t>„B” kategória</w:t>
            </w:r>
          </w:p>
        </w:tc>
        <w:tc>
          <w:tcPr>
            <w:tcW w:w="5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C946723" w14:textId="77777777" w:rsidR="00157879" w:rsidRPr="0063160A" w:rsidRDefault="00157879">
            <w:pPr>
              <w:pStyle w:val="np"/>
              <w:spacing w:before="60" w:after="20"/>
            </w:pPr>
            <w:r w:rsidRPr="0063160A">
              <w:rPr>
                <w:color w:val="000000"/>
                <w:sz w:val="22"/>
                <w:szCs w:val="22"/>
              </w:rPr>
              <w:t>a) A 3500 kg-ot meg nem haladó megengedett legnagyobb össztömegű gépkocsi, amely a vezetőn kívül legfeljebb nyolc utas szállítására tervezett és gyártott gépjármű</w:t>
            </w:r>
            <w:r w:rsidRPr="0063160A">
              <w:rPr>
                <w:color w:val="000000"/>
                <w:sz w:val="22"/>
                <w:szCs w:val="22"/>
              </w:rPr>
              <w:br/>
              <w:t>b) Az a) pont szerinti gépkocsiból és 750 kg megengedett legnagyobb össztömeget meg nem haladó (könnyű) pótkocsiból álló járműszerelvény. E járműszerelvény megengedett legnagyobb együttes össztömege legfeljebb 4250 kg</w:t>
            </w:r>
            <w:r w:rsidRPr="0063160A">
              <w:rPr>
                <w:color w:val="000000"/>
                <w:sz w:val="22"/>
                <w:szCs w:val="22"/>
              </w:rPr>
              <w:br/>
              <w:t>c) Az a) pont szerinti gépkocsiból és 750 kg megengedett legnagyobb össztömeget meghaladó (nehéz) pótkocsiból álló járműszerelvény, feltéve, hogy a pótkocsi megengedett legnagyobb össztömege nem haladja meg a vontató jármű saját tömegét. E járműszerelvény megengedett legnagyobb együttes össztömege legfeljebb 3500 kg</w:t>
            </w:r>
          </w:p>
        </w:tc>
      </w:tr>
      <w:tr w:rsidR="00157879" w:rsidRPr="0063160A" w14:paraId="273332C7" w14:textId="77777777" w:rsidTr="00912748">
        <w:tc>
          <w:tcPr>
            <w:tcW w:w="4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695F5A3" w14:textId="77777777" w:rsidR="00157879" w:rsidRPr="0063160A" w:rsidRDefault="00157879">
            <w:pPr>
              <w:pStyle w:val="np"/>
              <w:spacing w:before="60" w:after="20"/>
            </w:pPr>
            <w:r w:rsidRPr="0063160A">
              <w:rPr>
                <w:color w:val="000000"/>
                <w:sz w:val="22"/>
                <w:szCs w:val="22"/>
              </w:rPr>
              <w:t>„B+E” kategória</w:t>
            </w:r>
          </w:p>
        </w:tc>
        <w:tc>
          <w:tcPr>
            <w:tcW w:w="5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1FD22F7" w14:textId="77777777" w:rsidR="00157879" w:rsidRPr="0063160A" w:rsidRDefault="00157879">
            <w:pPr>
              <w:pStyle w:val="np"/>
              <w:spacing w:before="60" w:after="20"/>
            </w:pPr>
            <w:r w:rsidRPr="0063160A">
              <w:rPr>
                <w:color w:val="000000"/>
                <w:sz w:val="22"/>
                <w:szCs w:val="22"/>
              </w:rPr>
              <w:t>– „B” kategóriába tartozó vontató jármű és pótkocsi vagy félpótkocsi olyan szerelvénye, amelyben a pótkocsi vagy félpótkocsi megengedett legnagyobb össztömege a 3500 kg-ot nem haladja meg</w:t>
            </w:r>
          </w:p>
        </w:tc>
      </w:tr>
      <w:tr w:rsidR="00157879" w:rsidRPr="0063160A" w14:paraId="6FD9548C" w14:textId="77777777" w:rsidTr="00912748">
        <w:tc>
          <w:tcPr>
            <w:tcW w:w="4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22FB5FC" w14:textId="77777777" w:rsidR="00157879" w:rsidRPr="0063160A" w:rsidRDefault="00157879">
            <w:pPr>
              <w:pStyle w:val="np"/>
              <w:spacing w:before="60" w:after="20"/>
            </w:pPr>
            <w:r w:rsidRPr="0063160A">
              <w:rPr>
                <w:color w:val="000000"/>
                <w:sz w:val="22"/>
                <w:szCs w:val="22"/>
              </w:rPr>
              <w:t>„C1” alkategória</w:t>
            </w:r>
          </w:p>
        </w:tc>
        <w:tc>
          <w:tcPr>
            <w:tcW w:w="5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B657F81" w14:textId="77777777" w:rsidR="00157879" w:rsidRPr="0063160A" w:rsidRDefault="00157879">
            <w:pPr>
              <w:pStyle w:val="np"/>
              <w:spacing w:before="60" w:after="20"/>
            </w:pPr>
            <w:r w:rsidRPr="0063160A">
              <w:rPr>
                <w:color w:val="000000"/>
                <w:sz w:val="22"/>
                <w:szCs w:val="22"/>
              </w:rPr>
              <w:t>– nem a „D1” vagy „D” kategóriába tartozó, 3500 kg-ot meghaladó, de legfeljebb 7500 kg megengedett legnagyobb össztömegű, és a vezetőn kívül legfeljebb nyolc utas szállítására tervezett és gyártott gépjármű, valamint az ilyen gépkocsiból és könnyű pótkocsiból álló járműszerelvény</w:t>
            </w:r>
          </w:p>
        </w:tc>
      </w:tr>
      <w:tr w:rsidR="00157879" w:rsidRPr="0063160A" w14:paraId="11F05BE6" w14:textId="77777777" w:rsidTr="00912748">
        <w:tc>
          <w:tcPr>
            <w:tcW w:w="4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F8D7325" w14:textId="77777777" w:rsidR="00157879" w:rsidRPr="0063160A" w:rsidRDefault="00157879">
            <w:pPr>
              <w:pStyle w:val="np"/>
              <w:spacing w:before="60" w:after="20"/>
            </w:pPr>
            <w:r w:rsidRPr="0063160A">
              <w:rPr>
                <w:color w:val="000000"/>
                <w:sz w:val="22"/>
                <w:szCs w:val="22"/>
              </w:rPr>
              <w:t>„C1+E” alkategória</w:t>
            </w:r>
          </w:p>
        </w:tc>
        <w:tc>
          <w:tcPr>
            <w:tcW w:w="5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0874F0B" w14:textId="77777777" w:rsidR="00157879" w:rsidRPr="0063160A" w:rsidRDefault="00157879">
            <w:pPr>
              <w:pStyle w:val="np"/>
              <w:spacing w:before="60" w:after="20"/>
            </w:pPr>
            <w:r w:rsidRPr="0063160A">
              <w:rPr>
                <w:color w:val="000000"/>
                <w:sz w:val="22"/>
                <w:szCs w:val="22"/>
              </w:rPr>
              <w:t>– „C1” kategóriába tartozó járműből és nehéz pótkocsiból álló olyan járműszerelvény, amelynek megengedett legnagyobb össztömege</w:t>
            </w:r>
            <w:r w:rsidRPr="0063160A">
              <w:rPr>
                <w:rStyle w:val="apple-converted-space"/>
                <w:rFonts w:eastAsia="Tahoma"/>
                <w:color w:val="000000"/>
                <w:sz w:val="22"/>
                <w:szCs w:val="22"/>
              </w:rPr>
              <w:t> </w:t>
            </w:r>
            <w:r w:rsidRPr="0063160A">
              <w:rPr>
                <w:color w:val="000000"/>
                <w:sz w:val="22"/>
                <w:szCs w:val="22"/>
              </w:rPr>
              <w:br/>
              <w:t>a 12 000 kg-ot nem haladja meg, továbbá</w:t>
            </w:r>
            <w:r w:rsidRPr="0063160A">
              <w:rPr>
                <w:color w:val="000000"/>
                <w:sz w:val="22"/>
                <w:szCs w:val="22"/>
              </w:rPr>
              <w:br/>
              <w:t>– olyan járműszerelvény, amelyben a vontató jármű a „B” kategóriába tartozik, pótkocsijának vagy félpótkocsijának megengedett legnagyobb össztömege a 3500 kg-ot meghaladja, de a szerelvény megengedett legnagyobb össztömege a 12 000 kg-ot nem haladja meg</w:t>
            </w:r>
          </w:p>
        </w:tc>
      </w:tr>
      <w:tr w:rsidR="00157879" w:rsidRPr="0063160A" w14:paraId="439982C9" w14:textId="77777777" w:rsidTr="00912748">
        <w:tc>
          <w:tcPr>
            <w:tcW w:w="4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D02469E" w14:textId="77777777" w:rsidR="00157879" w:rsidRPr="0063160A" w:rsidRDefault="00157879">
            <w:pPr>
              <w:pStyle w:val="np"/>
              <w:spacing w:before="60" w:after="20"/>
            </w:pPr>
            <w:r w:rsidRPr="0063160A">
              <w:rPr>
                <w:color w:val="000000"/>
                <w:sz w:val="22"/>
                <w:szCs w:val="22"/>
              </w:rPr>
              <w:t>„C” kategória</w:t>
            </w:r>
          </w:p>
        </w:tc>
        <w:tc>
          <w:tcPr>
            <w:tcW w:w="5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B5C00D9" w14:textId="77777777" w:rsidR="00157879" w:rsidRPr="0063160A" w:rsidRDefault="00157879">
            <w:pPr>
              <w:pStyle w:val="np"/>
              <w:spacing w:before="60" w:after="20"/>
            </w:pPr>
            <w:r w:rsidRPr="0063160A">
              <w:rPr>
                <w:color w:val="000000"/>
                <w:sz w:val="22"/>
                <w:szCs w:val="22"/>
              </w:rPr>
              <w:t>– nem a „D1” vagy „D” kategóriába tartozó, 3500 kg-ot meghaladó megengedett legnagyobb össztömegű, és a vezetőn kívül legfeljebb nyolc utas szállítására tervezett és gyártott gépjármű, valamint az ilyen gépkocsiból és könnyű pótkocsiból álló járműszerelvény</w:t>
            </w:r>
          </w:p>
        </w:tc>
      </w:tr>
      <w:tr w:rsidR="00157879" w:rsidRPr="0063160A" w14:paraId="35DBE096" w14:textId="77777777" w:rsidTr="00912748">
        <w:tc>
          <w:tcPr>
            <w:tcW w:w="4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33B3FE5" w14:textId="77777777" w:rsidR="00157879" w:rsidRPr="0063160A" w:rsidRDefault="00157879">
            <w:pPr>
              <w:pStyle w:val="np"/>
              <w:spacing w:before="60" w:after="20"/>
            </w:pPr>
            <w:r w:rsidRPr="0063160A">
              <w:rPr>
                <w:color w:val="000000"/>
                <w:sz w:val="22"/>
                <w:szCs w:val="22"/>
              </w:rPr>
              <w:t>„C+E” alkategória</w:t>
            </w:r>
          </w:p>
        </w:tc>
        <w:tc>
          <w:tcPr>
            <w:tcW w:w="5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30F1D17" w14:textId="77777777" w:rsidR="00157879" w:rsidRPr="0063160A" w:rsidRDefault="00157879">
            <w:pPr>
              <w:pStyle w:val="np"/>
              <w:spacing w:before="60" w:after="20"/>
            </w:pPr>
            <w:r w:rsidRPr="0063160A">
              <w:rPr>
                <w:color w:val="000000"/>
                <w:sz w:val="22"/>
                <w:szCs w:val="22"/>
              </w:rPr>
              <w:t>– a „C” kategóriába sorolt gépjárműből és nehéz pótkocsiból álló járműszerelvény</w:t>
            </w:r>
          </w:p>
        </w:tc>
      </w:tr>
      <w:tr w:rsidR="00157879" w:rsidRPr="0063160A" w14:paraId="278D1466" w14:textId="77777777" w:rsidTr="00912748">
        <w:tc>
          <w:tcPr>
            <w:tcW w:w="4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F439D2E" w14:textId="77777777" w:rsidR="00157879" w:rsidRPr="0063160A" w:rsidRDefault="00157879">
            <w:pPr>
              <w:pStyle w:val="np"/>
              <w:spacing w:before="60" w:after="20"/>
            </w:pPr>
            <w:r w:rsidRPr="0063160A">
              <w:rPr>
                <w:color w:val="000000"/>
                <w:sz w:val="22"/>
                <w:szCs w:val="22"/>
              </w:rPr>
              <w:t>„D1” alkategória</w:t>
            </w:r>
          </w:p>
        </w:tc>
        <w:tc>
          <w:tcPr>
            <w:tcW w:w="5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FF1BA83" w14:textId="77777777" w:rsidR="00157879" w:rsidRPr="0063160A" w:rsidRDefault="00157879">
            <w:pPr>
              <w:pStyle w:val="np"/>
              <w:spacing w:before="60" w:after="20"/>
            </w:pPr>
            <w:r w:rsidRPr="0063160A">
              <w:rPr>
                <w:color w:val="000000"/>
                <w:sz w:val="22"/>
                <w:szCs w:val="22"/>
              </w:rPr>
              <w:t>– a vezetőn kívül legfeljebb tizenhat utas szállítására tervezett és gyártott, 8 m-t meg nem haladó legnagyobb hosszúságú gépjárművek; „D1” kategóriába tartozó gépjármű és könnyű pótkocsiból álló járműszerelvény</w:t>
            </w:r>
          </w:p>
        </w:tc>
      </w:tr>
      <w:tr w:rsidR="00157879" w:rsidRPr="0063160A" w14:paraId="3ACF919B" w14:textId="77777777" w:rsidTr="00912748">
        <w:tc>
          <w:tcPr>
            <w:tcW w:w="4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A545A9A" w14:textId="77777777" w:rsidR="00157879" w:rsidRPr="0063160A" w:rsidRDefault="00157879">
            <w:pPr>
              <w:pStyle w:val="np"/>
              <w:spacing w:before="60" w:after="20"/>
            </w:pPr>
            <w:r w:rsidRPr="0063160A">
              <w:rPr>
                <w:color w:val="000000"/>
                <w:sz w:val="22"/>
                <w:szCs w:val="22"/>
              </w:rPr>
              <w:t>„D1+E” alkategória</w:t>
            </w:r>
          </w:p>
        </w:tc>
        <w:tc>
          <w:tcPr>
            <w:tcW w:w="5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124C613" w14:textId="77777777" w:rsidR="00157879" w:rsidRPr="0063160A" w:rsidRDefault="00157879">
            <w:pPr>
              <w:pStyle w:val="np"/>
              <w:spacing w:before="60" w:after="20"/>
            </w:pPr>
            <w:r w:rsidRPr="0063160A">
              <w:rPr>
                <w:color w:val="000000"/>
                <w:sz w:val="22"/>
                <w:szCs w:val="22"/>
              </w:rPr>
              <w:t>– „D1” kategóriába tartozó gépjárműből és nehéz pótkocsiból álló járműszerelvény</w:t>
            </w:r>
          </w:p>
        </w:tc>
      </w:tr>
      <w:tr w:rsidR="00157879" w:rsidRPr="0063160A" w14:paraId="7C328659" w14:textId="77777777" w:rsidTr="00912748">
        <w:tc>
          <w:tcPr>
            <w:tcW w:w="4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811C4D2" w14:textId="77777777" w:rsidR="00157879" w:rsidRPr="0063160A" w:rsidRDefault="00157879">
            <w:pPr>
              <w:pStyle w:val="np"/>
              <w:spacing w:before="60" w:after="20"/>
            </w:pPr>
            <w:r w:rsidRPr="0063160A">
              <w:rPr>
                <w:color w:val="000000"/>
                <w:sz w:val="22"/>
                <w:szCs w:val="22"/>
              </w:rPr>
              <w:lastRenderedPageBreak/>
              <w:t>„D” kategória</w:t>
            </w:r>
          </w:p>
        </w:tc>
        <w:tc>
          <w:tcPr>
            <w:tcW w:w="5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CB87A23" w14:textId="77777777" w:rsidR="00157879" w:rsidRPr="0063160A" w:rsidRDefault="00157879">
            <w:pPr>
              <w:pStyle w:val="np"/>
              <w:spacing w:before="60" w:after="20"/>
            </w:pPr>
            <w:r w:rsidRPr="0063160A">
              <w:rPr>
                <w:color w:val="000000"/>
                <w:sz w:val="22"/>
                <w:szCs w:val="22"/>
              </w:rPr>
              <w:t>– a vezetőn kívül több mint 8 utas szállítására tervezett és gyártott gépjárművek; a D kategóriába tartozó gépjárműből és könnyű pótkocsiból álló járműszerelvény</w:t>
            </w:r>
          </w:p>
        </w:tc>
      </w:tr>
      <w:tr w:rsidR="00157879" w:rsidRPr="0063160A" w14:paraId="459A2F40" w14:textId="77777777" w:rsidTr="00912748">
        <w:tc>
          <w:tcPr>
            <w:tcW w:w="4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9590B6E" w14:textId="77777777" w:rsidR="00157879" w:rsidRPr="0063160A" w:rsidRDefault="00157879">
            <w:pPr>
              <w:pStyle w:val="np"/>
              <w:spacing w:before="60" w:after="20"/>
            </w:pPr>
            <w:r w:rsidRPr="0063160A">
              <w:rPr>
                <w:color w:val="000000"/>
                <w:sz w:val="22"/>
                <w:szCs w:val="22"/>
              </w:rPr>
              <w:t>„D+E” kategória</w:t>
            </w:r>
          </w:p>
        </w:tc>
        <w:tc>
          <w:tcPr>
            <w:tcW w:w="5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818419F" w14:textId="77777777" w:rsidR="00157879" w:rsidRPr="0063160A" w:rsidRDefault="00157879">
            <w:pPr>
              <w:pStyle w:val="np"/>
              <w:spacing w:before="60" w:after="20"/>
            </w:pPr>
            <w:r w:rsidRPr="0063160A">
              <w:rPr>
                <w:color w:val="000000"/>
                <w:sz w:val="22"/>
                <w:szCs w:val="22"/>
              </w:rPr>
              <w:t>„D” kategóriába tartozó gépjárműből és nehéz pótkocsiból álló járműszerelvény</w:t>
            </w:r>
          </w:p>
        </w:tc>
      </w:tr>
      <w:tr w:rsidR="00157879" w:rsidRPr="0063160A" w14:paraId="3D98A699" w14:textId="77777777" w:rsidTr="00912748">
        <w:tc>
          <w:tcPr>
            <w:tcW w:w="4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71396D2" w14:textId="77777777" w:rsidR="00157879" w:rsidRPr="0063160A" w:rsidRDefault="00157879">
            <w:pPr>
              <w:pStyle w:val="np"/>
              <w:spacing w:before="60" w:after="20"/>
            </w:pPr>
            <w:r w:rsidRPr="0063160A">
              <w:rPr>
                <w:color w:val="000000"/>
                <w:sz w:val="22"/>
                <w:szCs w:val="22"/>
              </w:rPr>
              <w:t>„TR” trolibusz</w:t>
            </w:r>
          </w:p>
        </w:tc>
        <w:tc>
          <w:tcPr>
            <w:tcW w:w="5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58DD7B2" w14:textId="77777777" w:rsidR="00157879" w:rsidRPr="0063160A" w:rsidRDefault="00157879">
            <w:pPr>
              <w:pStyle w:val="np"/>
              <w:spacing w:before="60" w:after="20"/>
            </w:pPr>
            <w:r w:rsidRPr="0063160A">
              <w:rPr>
                <w:color w:val="000000"/>
                <w:sz w:val="22"/>
                <w:szCs w:val="22"/>
              </w:rPr>
              <w:t>meghatározás a nemzeti kategóriáknál</w:t>
            </w:r>
          </w:p>
        </w:tc>
      </w:tr>
    </w:tbl>
    <w:p w14:paraId="243C1ABE" w14:textId="77777777" w:rsidR="00157879" w:rsidRPr="0063160A" w:rsidRDefault="00157879" w:rsidP="00157879">
      <w:pPr>
        <w:pStyle w:val="Standard"/>
      </w:pPr>
    </w:p>
    <w:p w14:paraId="30DAB8BA" w14:textId="77777777" w:rsidR="00157879" w:rsidRPr="0063160A" w:rsidRDefault="00157879" w:rsidP="00157879">
      <w:pPr>
        <w:pStyle w:val="Standard"/>
        <w:jc w:val="center"/>
        <w:rPr>
          <w:b/>
        </w:rPr>
      </w:pPr>
    </w:p>
    <w:p w14:paraId="51ED78E8" w14:textId="77777777" w:rsidR="00157879" w:rsidRPr="0063160A" w:rsidRDefault="00157879" w:rsidP="00157879">
      <w:pPr>
        <w:pStyle w:val="Standard"/>
        <w:jc w:val="center"/>
        <w:outlineLvl w:val="0"/>
        <w:rPr>
          <w:b/>
        </w:rPr>
      </w:pPr>
    </w:p>
    <w:p w14:paraId="1E44451C" w14:textId="77777777" w:rsidR="00157879" w:rsidRPr="0063160A" w:rsidRDefault="00157879" w:rsidP="00157879">
      <w:pPr>
        <w:pStyle w:val="Standard"/>
        <w:jc w:val="center"/>
        <w:outlineLvl w:val="0"/>
      </w:pPr>
      <w:r w:rsidRPr="0063160A">
        <w:rPr>
          <w:b/>
          <w:u w:val="single"/>
        </w:rPr>
        <w:t>Nemzeti kategóriák</w:t>
      </w:r>
    </w:p>
    <w:p w14:paraId="3C1BFB12" w14:textId="77777777" w:rsidR="00157879" w:rsidRPr="0063160A" w:rsidRDefault="00157879" w:rsidP="00157879">
      <w:pPr>
        <w:pStyle w:val="Standard"/>
      </w:pPr>
    </w:p>
    <w:tbl>
      <w:tblPr>
        <w:tblW w:w="10490" w:type="dxa"/>
        <w:tblInd w:w="-5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0"/>
        <w:gridCol w:w="5180"/>
      </w:tblGrid>
      <w:tr w:rsidR="00157879" w:rsidRPr="0063160A" w14:paraId="30D338CF" w14:textId="77777777" w:rsidTr="00912748">
        <w:tc>
          <w:tcPr>
            <w:tcW w:w="5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87BA859" w14:textId="77777777" w:rsidR="00157879" w:rsidRPr="0063160A" w:rsidRDefault="00157879">
            <w:pPr>
              <w:pStyle w:val="np"/>
              <w:spacing w:before="60" w:after="20"/>
            </w:pPr>
            <w:r w:rsidRPr="0063160A">
              <w:rPr>
                <w:color w:val="000000"/>
                <w:sz w:val="22"/>
                <w:szCs w:val="22"/>
              </w:rPr>
              <w:t>„K” kategória</w:t>
            </w:r>
          </w:p>
        </w:tc>
        <w:tc>
          <w:tcPr>
            <w:tcW w:w="5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AF62AC2" w14:textId="77777777" w:rsidR="00157879" w:rsidRPr="0063160A" w:rsidRDefault="00157879">
            <w:pPr>
              <w:pStyle w:val="np"/>
              <w:spacing w:before="60" w:after="20"/>
            </w:pPr>
            <w:r w:rsidRPr="0063160A">
              <w:rPr>
                <w:color w:val="000000"/>
                <w:sz w:val="22"/>
                <w:szCs w:val="22"/>
              </w:rPr>
              <w:t>– kerti traktor</w:t>
            </w:r>
            <w:r w:rsidRPr="0063160A">
              <w:rPr>
                <w:color w:val="000000"/>
                <w:sz w:val="22"/>
                <w:szCs w:val="22"/>
              </w:rPr>
              <w:br/>
              <w:t>– állati erővel vont jármű</w:t>
            </w:r>
          </w:p>
        </w:tc>
      </w:tr>
      <w:tr w:rsidR="00157879" w:rsidRPr="0063160A" w14:paraId="0CFB4793" w14:textId="77777777" w:rsidTr="00912748">
        <w:tc>
          <w:tcPr>
            <w:tcW w:w="5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23718FE" w14:textId="77777777" w:rsidR="00157879" w:rsidRPr="0063160A" w:rsidRDefault="00157879">
            <w:pPr>
              <w:pStyle w:val="np"/>
              <w:spacing w:before="60" w:after="20"/>
            </w:pPr>
            <w:r w:rsidRPr="0063160A">
              <w:rPr>
                <w:color w:val="000000"/>
                <w:sz w:val="22"/>
                <w:szCs w:val="22"/>
              </w:rPr>
              <w:t>„T” kategória</w:t>
            </w:r>
          </w:p>
        </w:tc>
        <w:tc>
          <w:tcPr>
            <w:tcW w:w="5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6C6A02B" w14:textId="77777777" w:rsidR="00157879" w:rsidRPr="0063160A" w:rsidRDefault="00157879">
            <w:pPr>
              <w:pStyle w:val="np"/>
              <w:spacing w:before="60" w:after="20"/>
            </w:pPr>
            <w:r w:rsidRPr="0063160A">
              <w:rPr>
                <w:color w:val="000000"/>
                <w:sz w:val="22"/>
                <w:szCs w:val="22"/>
              </w:rPr>
              <w:t>– mezőgazdasági vontató (mezőgazdasági és erdészeti traktor) és két nehéz pótkocsi</w:t>
            </w:r>
            <w:r w:rsidRPr="0063160A">
              <w:rPr>
                <w:color w:val="000000"/>
                <w:sz w:val="22"/>
                <w:szCs w:val="22"/>
              </w:rPr>
              <w:br/>
              <w:t>– lassú jármű és pótkocsi</w:t>
            </w:r>
            <w:r w:rsidRPr="0063160A">
              <w:rPr>
                <w:color w:val="000000"/>
                <w:sz w:val="22"/>
                <w:szCs w:val="22"/>
              </w:rPr>
              <w:br/>
              <w:t>– kerti traktor</w:t>
            </w:r>
            <w:r w:rsidRPr="0063160A">
              <w:rPr>
                <w:color w:val="000000"/>
                <w:sz w:val="22"/>
                <w:szCs w:val="22"/>
              </w:rPr>
              <w:br/>
              <w:t>– állati erővel vont jármű hajtására</w:t>
            </w:r>
          </w:p>
        </w:tc>
      </w:tr>
      <w:tr w:rsidR="00157879" w:rsidRPr="0063160A" w14:paraId="718273C7" w14:textId="77777777" w:rsidTr="00912748">
        <w:tc>
          <w:tcPr>
            <w:tcW w:w="5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EF57D7D" w14:textId="77777777" w:rsidR="00157879" w:rsidRPr="0063160A" w:rsidRDefault="00157879">
            <w:pPr>
              <w:pStyle w:val="np"/>
              <w:spacing w:before="60" w:after="20"/>
            </w:pPr>
            <w:r w:rsidRPr="0063160A">
              <w:rPr>
                <w:color w:val="000000"/>
                <w:sz w:val="22"/>
                <w:szCs w:val="22"/>
              </w:rPr>
              <w:t>„M” kategória</w:t>
            </w:r>
          </w:p>
        </w:tc>
        <w:tc>
          <w:tcPr>
            <w:tcW w:w="5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ADBE8E5" w14:textId="77777777" w:rsidR="00157879" w:rsidRPr="0063160A" w:rsidRDefault="00157879">
            <w:pPr>
              <w:pStyle w:val="np"/>
              <w:spacing w:before="60" w:after="20"/>
            </w:pPr>
            <w:r w:rsidRPr="0063160A">
              <w:rPr>
                <w:color w:val="000000"/>
                <w:sz w:val="22"/>
                <w:szCs w:val="22"/>
              </w:rPr>
              <w:t>– segédmotoros kerékpár (a négykerekű segédmotoros kerékpár kivételével)</w:t>
            </w:r>
            <w:r w:rsidRPr="0063160A">
              <w:rPr>
                <w:color w:val="000000"/>
                <w:sz w:val="22"/>
                <w:szCs w:val="22"/>
              </w:rPr>
              <w:br/>
              <w:t>– állati erővel vont jármű hajtására</w:t>
            </w:r>
            <w:r w:rsidRPr="0063160A">
              <w:rPr>
                <w:color w:val="000000"/>
                <w:sz w:val="22"/>
                <w:szCs w:val="22"/>
              </w:rPr>
              <w:br/>
              <w:t>– kerti traktor (16. életév betöltése után)</w:t>
            </w:r>
          </w:p>
        </w:tc>
      </w:tr>
      <w:tr w:rsidR="00157879" w:rsidRPr="0063160A" w14:paraId="482ADCC9" w14:textId="77777777" w:rsidTr="00912748">
        <w:tc>
          <w:tcPr>
            <w:tcW w:w="5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4A08A49" w14:textId="77777777" w:rsidR="00157879" w:rsidRPr="0063160A" w:rsidRDefault="00157879">
            <w:pPr>
              <w:pStyle w:val="np"/>
              <w:spacing w:before="60" w:after="20"/>
            </w:pPr>
            <w:r w:rsidRPr="0063160A">
              <w:rPr>
                <w:color w:val="000000"/>
                <w:sz w:val="22"/>
                <w:szCs w:val="22"/>
              </w:rPr>
              <w:t>„TR” trolibusz</w:t>
            </w:r>
          </w:p>
        </w:tc>
        <w:tc>
          <w:tcPr>
            <w:tcW w:w="5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DE5E911" w14:textId="77777777" w:rsidR="00157879" w:rsidRPr="0063160A" w:rsidRDefault="00157879">
            <w:pPr>
              <w:pStyle w:val="np"/>
              <w:spacing w:before="60" w:after="20"/>
            </w:pPr>
            <w:r w:rsidRPr="0063160A">
              <w:rPr>
                <w:color w:val="000000"/>
                <w:sz w:val="22"/>
                <w:szCs w:val="22"/>
              </w:rPr>
              <w:t>– trolibusz</w:t>
            </w:r>
            <w:r w:rsidRPr="0063160A">
              <w:rPr>
                <w:color w:val="000000"/>
                <w:sz w:val="22"/>
                <w:szCs w:val="22"/>
              </w:rPr>
              <w:br/>
              <w:t>– mezőgazdasági vontató és két nehéz pótkocsi</w:t>
            </w:r>
            <w:r w:rsidRPr="0063160A">
              <w:rPr>
                <w:color w:val="000000"/>
                <w:sz w:val="22"/>
                <w:szCs w:val="22"/>
              </w:rPr>
              <w:br/>
              <w:t>– segédmotoros kerékpár</w:t>
            </w:r>
            <w:r w:rsidRPr="0063160A">
              <w:rPr>
                <w:color w:val="000000"/>
                <w:sz w:val="22"/>
                <w:szCs w:val="22"/>
              </w:rPr>
              <w:br/>
              <w:t>– lassú jármű és pótkocsi</w:t>
            </w:r>
            <w:r w:rsidRPr="0063160A">
              <w:rPr>
                <w:color w:val="000000"/>
                <w:sz w:val="22"/>
                <w:szCs w:val="22"/>
              </w:rPr>
              <w:br/>
              <w:t>– kerti traktor</w:t>
            </w:r>
            <w:r w:rsidRPr="0063160A">
              <w:rPr>
                <w:color w:val="000000"/>
                <w:sz w:val="22"/>
                <w:szCs w:val="22"/>
              </w:rPr>
              <w:br/>
              <w:t>– állati erővel vont jármű hajtására</w:t>
            </w:r>
          </w:p>
        </w:tc>
      </w:tr>
      <w:tr w:rsidR="00157879" w:rsidRPr="0063160A" w14:paraId="30FE4593" w14:textId="77777777" w:rsidTr="00912748">
        <w:tc>
          <w:tcPr>
            <w:tcW w:w="5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F64D9EC" w14:textId="77777777" w:rsidR="00157879" w:rsidRPr="0063160A" w:rsidRDefault="00157879">
            <w:pPr>
              <w:pStyle w:val="np"/>
              <w:spacing w:before="60" w:after="20"/>
            </w:pPr>
            <w:r w:rsidRPr="0063160A">
              <w:rPr>
                <w:color w:val="000000"/>
                <w:sz w:val="22"/>
                <w:szCs w:val="22"/>
              </w:rPr>
              <w:t>„V” kategória</w:t>
            </w:r>
          </w:p>
        </w:tc>
        <w:tc>
          <w:tcPr>
            <w:tcW w:w="5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B08F07A" w14:textId="77777777" w:rsidR="00157879" w:rsidRPr="0063160A" w:rsidRDefault="00157879">
            <w:pPr>
              <w:pStyle w:val="np"/>
              <w:spacing w:before="60" w:after="20"/>
            </w:pPr>
            <w:r w:rsidRPr="0063160A">
              <w:rPr>
                <w:color w:val="000000"/>
                <w:sz w:val="22"/>
                <w:szCs w:val="22"/>
              </w:rPr>
              <w:t>– kerti traktor</w:t>
            </w:r>
            <w:r w:rsidRPr="0063160A">
              <w:rPr>
                <w:color w:val="000000"/>
                <w:sz w:val="22"/>
                <w:szCs w:val="22"/>
              </w:rPr>
              <w:br/>
              <w:t>– állati erővel vont jármű hajtására</w:t>
            </w:r>
          </w:p>
        </w:tc>
      </w:tr>
    </w:tbl>
    <w:p w14:paraId="25BFD64C" w14:textId="77777777" w:rsidR="00157879" w:rsidRPr="0063160A" w:rsidRDefault="00157879" w:rsidP="00157879">
      <w:pPr>
        <w:pStyle w:val="Standard"/>
      </w:pPr>
    </w:p>
    <w:p w14:paraId="4B8CD66F" w14:textId="77777777" w:rsidR="00157879" w:rsidRPr="0063160A" w:rsidRDefault="00157879" w:rsidP="00157879">
      <w:pPr>
        <w:pStyle w:val="NormlWeb"/>
        <w:spacing w:before="0" w:after="0"/>
        <w:jc w:val="both"/>
      </w:pPr>
      <w:r w:rsidRPr="0063160A">
        <w:rPr>
          <w:i/>
          <w:iCs/>
          <w:color w:val="000000"/>
        </w:rPr>
        <w:t>Megjegyzés:</w:t>
      </w:r>
    </w:p>
    <w:p w14:paraId="750B3C55" w14:textId="77777777" w:rsidR="00157879" w:rsidRPr="0063160A" w:rsidRDefault="00157879" w:rsidP="00157879">
      <w:pPr>
        <w:pStyle w:val="NormlWeb"/>
        <w:spacing w:before="0" w:after="0"/>
        <w:jc w:val="both"/>
      </w:pPr>
      <w:r w:rsidRPr="0063160A">
        <w:rPr>
          <w:color w:val="000000"/>
        </w:rPr>
        <w:t>A mellékletben szereplő közúti járművek fogalmára a közúti közlekedés szabályairól szóló 1/1975. (II. 5.) KPM–BM együttes rendelet rendelkezései vonatkoznak.</w:t>
      </w:r>
    </w:p>
    <w:p w14:paraId="4B168B2E" w14:textId="77777777" w:rsidR="00157879" w:rsidRPr="0063160A" w:rsidRDefault="00157879" w:rsidP="00157879">
      <w:pPr>
        <w:pStyle w:val="Standard"/>
      </w:pPr>
    </w:p>
    <w:p w14:paraId="3AE638C1" w14:textId="77777777" w:rsidR="00157879" w:rsidRPr="0063160A" w:rsidRDefault="00157879" w:rsidP="00157879">
      <w:pPr>
        <w:pStyle w:val="NormlWeb"/>
        <w:pageBreakBefore/>
        <w:shd w:val="clear" w:color="auto" w:fill="FFFFFF"/>
        <w:spacing w:before="180" w:after="120" w:line="240" w:lineRule="atLeast"/>
        <w:ind w:left="147" w:right="147" w:firstLine="238"/>
        <w:jc w:val="both"/>
      </w:pPr>
      <w:r w:rsidRPr="0063160A">
        <w:rPr>
          <w:b/>
          <w:iCs/>
          <w:color w:val="222222"/>
          <w:u w:val="single"/>
        </w:rPr>
        <w:lastRenderedPageBreak/>
        <w:t>4.</w:t>
      </w:r>
      <w:r w:rsidRPr="0063160A">
        <w:rPr>
          <w:rStyle w:val="apple-converted-space"/>
          <w:rFonts w:eastAsia="Tahoma"/>
          <w:b/>
          <w:iCs/>
          <w:color w:val="222222"/>
          <w:u w:val="single"/>
        </w:rPr>
        <w:t> </w:t>
      </w:r>
      <w:r w:rsidRPr="0063160A">
        <w:rPr>
          <w:b/>
          <w:iCs/>
          <w:color w:val="222222"/>
          <w:u w:val="single"/>
        </w:rPr>
        <w:t>Mentesítések</w:t>
      </w:r>
    </w:p>
    <w:p w14:paraId="24BECD03" w14:textId="46CBC062" w:rsidR="002633A9" w:rsidRPr="002633A9" w:rsidRDefault="002633A9" w:rsidP="002633A9">
      <w:pPr>
        <w:widowControl/>
        <w:suppressAutoHyphens w:val="0"/>
        <w:autoSpaceDN/>
        <w:rPr>
          <w:kern w:val="0"/>
          <w:szCs w:val="24"/>
        </w:rPr>
      </w:pPr>
      <w:r w:rsidRPr="002633A9">
        <w:rPr>
          <w:kern w:val="0"/>
          <w:szCs w:val="24"/>
        </w:rPr>
        <w:t>Az alább felsorolt képesítéssel rendelkező tanulókat – az „A1”, „A2”, „B1” és „A”, „B”, „AM” kategória kivételével – a tanfolyam adott tantárgyának foglalkozásain a részvétel alól az iskolavezető mentesíti. A vizsgakötelezettség alóli mentesítés kezdeményezését a vizsgázó a képző szerv közreműködésével, elektronikus úton nyújtja be a vizsgaközpont részére. A vizsgakötelezettség alóli mentesítést az elektronikus bejelentés alapján a vizsgaközpont engedélyezi.</w:t>
      </w:r>
    </w:p>
    <w:p w14:paraId="61A30ED6" w14:textId="77777777" w:rsidR="002633A9" w:rsidRPr="002633A9" w:rsidRDefault="002633A9" w:rsidP="002633A9">
      <w:pPr>
        <w:widowControl/>
        <w:suppressAutoHyphens w:val="0"/>
        <w:autoSpaceDN/>
        <w:rPr>
          <w:kern w:val="0"/>
          <w:szCs w:val="24"/>
        </w:rPr>
      </w:pPr>
      <w:r w:rsidRPr="002633A9">
        <w:rPr>
          <w:kern w:val="0"/>
          <w:szCs w:val="24"/>
        </w:rPr>
        <w:t>4.1. Az egyes kategóriák és egyes tantárgyak hallgatása és vizsgája alól adható felmentések</w:t>
      </w:r>
    </w:p>
    <w:p w14:paraId="477D0314" w14:textId="77777777" w:rsidR="002633A9" w:rsidRDefault="002633A9" w:rsidP="002633A9">
      <w:pPr>
        <w:widowControl/>
        <w:suppressAutoHyphens w:val="0"/>
        <w:autoSpaceDN/>
        <w:rPr>
          <w:kern w:val="0"/>
          <w:szCs w:val="24"/>
        </w:rPr>
      </w:pPr>
      <w:r w:rsidRPr="002633A9">
        <w:rPr>
          <w:kern w:val="0"/>
          <w:szCs w:val="24"/>
        </w:rPr>
        <w:t>4.1.1. Mentesítések a „szerkezeti és üzemeltetési ismeretek” tan- és vizsgatárgyakból</w:t>
      </w:r>
    </w:p>
    <w:p w14:paraId="4F2B0ED5" w14:textId="77777777" w:rsidR="002633A9" w:rsidRPr="002633A9" w:rsidRDefault="002633A9" w:rsidP="002633A9">
      <w:pPr>
        <w:widowControl/>
        <w:suppressAutoHyphens w:val="0"/>
        <w:autoSpaceDN/>
        <w:rPr>
          <w:kern w:val="0"/>
          <w:szCs w:val="24"/>
        </w:rPr>
      </w:pPr>
    </w:p>
    <w:p w14:paraId="21EC0037" w14:textId="77777777" w:rsidR="002633A9" w:rsidRPr="002633A9" w:rsidRDefault="002633A9" w:rsidP="002633A9">
      <w:pPr>
        <w:widowControl/>
        <w:suppressAutoHyphens w:val="0"/>
        <w:autoSpaceDN/>
        <w:rPr>
          <w:kern w:val="0"/>
          <w:szCs w:val="24"/>
        </w:rPr>
      </w:pPr>
      <w:r w:rsidRPr="002633A9">
        <w:rPr>
          <w:kern w:val="0"/>
          <w:szCs w:val="24"/>
        </w:rPr>
        <w:t>4.1.1.1. Bármely egyetemen, főiskolán szerzett</w:t>
      </w:r>
    </w:p>
    <w:p w14:paraId="75D111AC" w14:textId="77777777" w:rsidR="002633A9" w:rsidRPr="002633A9" w:rsidRDefault="002633A9" w:rsidP="002633A9">
      <w:pPr>
        <w:widowControl/>
        <w:suppressAutoHyphens w:val="0"/>
        <w:autoSpaceDN/>
        <w:rPr>
          <w:kern w:val="0"/>
          <w:szCs w:val="24"/>
        </w:rPr>
      </w:pPr>
      <w:r w:rsidRPr="002633A9">
        <w:rPr>
          <w:kern w:val="0"/>
          <w:szCs w:val="24"/>
        </w:rPr>
        <w:t>a) gépész-, autógépész-, közlekedés mérnöki vagy üzemmérnöki oklevél;</w:t>
      </w:r>
    </w:p>
    <w:p w14:paraId="709FEF90" w14:textId="77777777" w:rsidR="002633A9" w:rsidRPr="002633A9" w:rsidRDefault="002633A9" w:rsidP="002633A9">
      <w:pPr>
        <w:widowControl/>
        <w:suppressAutoHyphens w:val="0"/>
        <w:autoSpaceDN/>
        <w:rPr>
          <w:kern w:val="0"/>
          <w:szCs w:val="24"/>
        </w:rPr>
      </w:pPr>
      <w:r w:rsidRPr="002633A9">
        <w:rPr>
          <w:kern w:val="0"/>
          <w:szCs w:val="24"/>
        </w:rPr>
        <w:t>b) gépész-, autógépész-, közlekedés mérnöktanári oklevél;</w:t>
      </w:r>
    </w:p>
    <w:p w14:paraId="42B65FB9" w14:textId="77777777" w:rsidR="002633A9" w:rsidRPr="002633A9" w:rsidRDefault="002633A9" w:rsidP="002633A9">
      <w:pPr>
        <w:widowControl/>
        <w:suppressAutoHyphens w:val="0"/>
        <w:autoSpaceDN/>
        <w:rPr>
          <w:kern w:val="0"/>
          <w:szCs w:val="24"/>
        </w:rPr>
      </w:pPr>
      <w:r w:rsidRPr="002633A9">
        <w:rPr>
          <w:kern w:val="0"/>
          <w:szCs w:val="24"/>
        </w:rPr>
        <w:t>c) gépész-, autógépész-, közlekedés üzemmérnöki műszaki tanári oklevél;</w:t>
      </w:r>
    </w:p>
    <w:p w14:paraId="69831226" w14:textId="77777777" w:rsidR="002633A9" w:rsidRDefault="002633A9" w:rsidP="002633A9">
      <w:pPr>
        <w:widowControl/>
        <w:suppressAutoHyphens w:val="0"/>
        <w:autoSpaceDN/>
        <w:rPr>
          <w:kern w:val="0"/>
          <w:szCs w:val="24"/>
        </w:rPr>
      </w:pPr>
      <w:r w:rsidRPr="002633A9">
        <w:rPr>
          <w:kern w:val="0"/>
          <w:szCs w:val="24"/>
        </w:rPr>
        <w:t>d) szakirányú műszaki oktatói oklevél.</w:t>
      </w:r>
    </w:p>
    <w:p w14:paraId="039566B3" w14:textId="77777777" w:rsidR="002633A9" w:rsidRPr="002633A9" w:rsidRDefault="002633A9" w:rsidP="002633A9">
      <w:pPr>
        <w:widowControl/>
        <w:suppressAutoHyphens w:val="0"/>
        <w:autoSpaceDN/>
        <w:rPr>
          <w:kern w:val="0"/>
          <w:szCs w:val="24"/>
        </w:rPr>
      </w:pPr>
    </w:p>
    <w:p w14:paraId="645C22C1" w14:textId="77777777" w:rsidR="002633A9" w:rsidRPr="002633A9" w:rsidRDefault="002633A9" w:rsidP="002633A9">
      <w:pPr>
        <w:widowControl/>
        <w:suppressAutoHyphens w:val="0"/>
        <w:autoSpaceDN/>
        <w:rPr>
          <w:kern w:val="0"/>
          <w:szCs w:val="24"/>
        </w:rPr>
      </w:pPr>
      <w:r w:rsidRPr="002633A9">
        <w:rPr>
          <w:kern w:val="0"/>
          <w:szCs w:val="24"/>
        </w:rPr>
        <w:t>4.1.1.2. A Zrínyi Miklós Nemzetvédelmi Egyetem Bolyai János Katonai Műszaki Főiskolai Karon és a jogelőd Katonai Főiskolán szerzett</w:t>
      </w:r>
    </w:p>
    <w:p w14:paraId="3DAE35FB" w14:textId="77777777" w:rsidR="002633A9" w:rsidRPr="002633A9" w:rsidRDefault="002633A9" w:rsidP="002633A9">
      <w:pPr>
        <w:widowControl/>
        <w:suppressAutoHyphens w:val="0"/>
        <w:autoSpaceDN/>
        <w:rPr>
          <w:kern w:val="0"/>
          <w:szCs w:val="24"/>
        </w:rPr>
      </w:pPr>
      <w:r w:rsidRPr="002633A9">
        <w:rPr>
          <w:kern w:val="0"/>
          <w:szCs w:val="24"/>
        </w:rPr>
        <w:t>a) harcjármű üzembentartó szakos oklevél;</w:t>
      </w:r>
    </w:p>
    <w:p w14:paraId="5F59BF4A" w14:textId="77777777" w:rsidR="002633A9" w:rsidRPr="002633A9" w:rsidRDefault="002633A9" w:rsidP="002633A9">
      <w:pPr>
        <w:widowControl/>
        <w:suppressAutoHyphens w:val="0"/>
        <w:autoSpaceDN/>
        <w:rPr>
          <w:kern w:val="0"/>
          <w:szCs w:val="24"/>
        </w:rPr>
      </w:pPr>
      <w:r w:rsidRPr="002633A9">
        <w:rPr>
          <w:kern w:val="0"/>
          <w:szCs w:val="24"/>
        </w:rPr>
        <w:t>b) katonai gépjármű üzemeltető szakos oklevél;</w:t>
      </w:r>
    </w:p>
    <w:p w14:paraId="110C634F" w14:textId="77777777" w:rsidR="002633A9" w:rsidRPr="002633A9" w:rsidRDefault="002633A9" w:rsidP="002633A9">
      <w:pPr>
        <w:widowControl/>
        <w:suppressAutoHyphens w:val="0"/>
        <w:autoSpaceDN/>
        <w:rPr>
          <w:kern w:val="0"/>
          <w:szCs w:val="24"/>
        </w:rPr>
      </w:pPr>
      <w:r w:rsidRPr="002633A9">
        <w:rPr>
          <w:kern w:val="0"/>
          <w:szCs w:val="24"/>
        </w:rPr>
        <w:t>c) gépjármű technikus tiszti képesítés;</w:t>
      </w:r>
    </w:p>
    <w:p w14:paraId="234A96FB" w14:textId="77777777" w:rsidR="002633A9" w:rsidRDefault="002633A9" w:rsidP="002633A9">
      <w:pPr>
        <w:widowControl/>
        <w:suppressAutoHyphens w:val="0"/>
        <w:autoSpaceDN/>
        <w:rPr>
          <w:kern w:val="0"/>
          <w:szCs w:val="24"/>
        </w:rPr>
      </w:pPr>
      <w:r w:rsidRPr="002633A9">
        <w:rPr>
          <w:kern w:val="0"/>
          <w:szCs w:val="24"/>
        </w:rPr>
        <w:t>d) harcjármű üzemeltetői üzemmérnök.</w:t>
      </w:r>
    </w:p>
    <w:p w14:paraId="0F313110" w14:textId="77777777" w:rsidR="002633A9" w:rsidRPr="002633A9" w:rsidRDefault="002633A9" w:rsidP="002633A9">
      <w:pPr>
        <w:widowControl/>
        <w:suppressAutoHyphens w:val="0"/>
        <w:autoSpaceDN/>
        <w:rPr>
          <w:kern w:val="0"/>
          <w:szCs w:val="24"/>
        </w:rPr>
      </w:pPr>
    </w:p>
    <w:p w14:paraId="7F8EE762" w14:textId="77777777" w:rsidR="002633A9" w:rsidRPr="002633A9" w:rsidRDefault="002633A9" w:rsidP="002633A9">
      <w:pPr>
        <w:widowControl/>
        <w:suppressAutoHyphens w:val="0"/>
        <w:autoSpaceDN/>
        <w:rPr>
          <w:kern w:val="0"/>
          <w:szCs w:val="24"/>
        </w:rPr>
      </w:pPr>
      <w:r w:rsidRPr="002633A9">
        <w:rPr>
          <w:kern w:val="0"/>
          <w:szCs w:val="24"/>
        </w:rPr>
        <w:t>4.1.1.3. „Műszaki ismeretek” szakos szakoktatói oklevél (vagy ezzel egyenértékű képesítés).</w:t>
      </w:r>
    </w:p>
    <w:p w14:paraId="284F9064" w14:textId="77777777" w:rsidR="002633A9" w:rsidRPr="002633A9" w:rsidRDefault="002633A9" w:rsidP="002633A9">
      <w:pPr>
        <w:widowControl/>
        <w:suppressAutoHyphens w:val="0"/>
        <w:autoSpaceDN/>
        <w:rPr>
          <w:kern w:val="0"/>
          <w:szCs w:val="24"/>
        </w:rPr>
      </w:pPr>
      <w:r w:rsidRPr="002633A9">
        <w:rPr>
          <w:kern w:val="0"/>
          <w:szCs w:val="24"/>
        </w:rPr>
        <w:t>4.1.1.4. Technikusi oklevél (szakközépiskolai érettségi)</w:t>
      </w:r>
    </w:p>
    <w:p w14:paraId="0F63147D" w14:textId="77777777" w:rsidR="002633A9" w:rsidRPr="002633A9" w:rsidRDefault="002633A9" w:rsidP="002633A9">
      <w:pPr>
        <w:widowControl/>
        <w:suppressAutoHyphens w:val="0"/>
        <w:autoSpaceDN/>
        <w:rPr>
          <w:kern w:val="0"/>
          <w:szCs w:val="24"/>
        </w:rPr>
      </w:pPr>
      <w:r w:rsidRPr="002633A9">
        <w:rPr>
          <w:kern w:val="0"/>
          <w:szCs w:val="24"/>
        </w:rPr>
        <w:t>a) közúti járműgépész;</w:t>
      </w:r>
    </w:p>
    <w:p w14:paraId="6715AFD0" w14:textId="77777777" w:rsidR="002633A9" w:rsidRPr="002633A9" w:rsidRDefault="002633A9" w:rsidP="002633A9">
      <w:pPr>
        <w:widowControl/>
        <w:suppressAutoHyphens w:val="0"/>
        <w:autoSpaceDN/>
        <w:rPr>
          <w:kern w:val="0"/>
          <w:szCs w:val="24"/>
        </w:rPr>
      </w:pPr>
      <w:r w:rsidRPr="002633A9">
        <w:rPr>
          <w:kern w:val="0"/>
          <w:szCs w:val="24"/>
        </w:rPr>
        <w:t>b) közlekedésgépész;</w:t>
      </w:r>
    </w:p>
    <w:p w14:paraId="4606A570" w14:textId="77777777" w:rsidR="002633A9" w:rsidRPr="002633A9" w:rsidRDefault="002633A9" w:rsidP="002633A9">
      <w:pPr>
        <w:widowControl/>
        <w:suppressAutoHyphens w:val="0"/>
        <w:autoSpaceDN/>
        <w:rPr>
          <w:kern w:val="0"/>
          <w:szCs w:val="24"/>
        </w:rPr>
      </w:pPr>
      <w:r w:rsidRPr="002633A9">
        <w:rPr>
          <w:kern w:val="0"/>
          <w:szCs w:val="24"/>
        </w:rPr>
        <w:t>c) gépjármű-technikai;</w:t>
      </w:r>
    </w:p>
    <w:p w14:paraId="0805A297" w14:textId="77777777" w:rsidR="002633A9" w:rsidRPr="002633A9" w:rsidRDefault="002633A9" w:rsidP="002633A9">
      <w:pPr>
        <w:widowControl/>
        <w:suppressAutoHyphens w:val="0"/>
        <w:autoSpaceDN/>
        <w:rPr>
          <w:kern w:val="0"/>
          <w:szCs w:val="24"/>
        </w:rPr>
      </w:pPr>
      <w:r w:rsidRPr="002633A9">
        <w:rPr>
          <w:kern w:val="0"/>
          <w:szCs w:val="24"/>
        </w:rPr>
        <w:t>d) gépjárműüzemi;</w:t>
      </w:r>
    </w:p>
    <w:p w14:paraId="5B3B39B8" w14:textId="77777777" w:rsidR="002633A9" w:rsidRPr="002633A9" w:rsidRDefault="002633A9" w:rsidP="002633A9">
      <w:pPr>
        <w:widowControl/>
        <w:suppressAutoHyphens w:val="0"/>
        <w:autoSpaceDN/>
        <w:rPr>
          <w:kern w:val="0"/>
          <w:szCs w:val="24"/>
        </w:rPr>
      </w:pPr>
      <w:r w:rsidRPr="002633A9">
        <w:rPr>
          <w:kern w:val="0"/>
          <w:szCs w:val="24"/>
        </w:rPr>
        <w:t>e) mezőgazdasági gépész;</w:t>
      </w:r>
    </w:p>
    <w:p w14:paraId="0A2230E6" w14:textId="77777777" w:rsidR="002633A9" w:rsidRPr="002633A9" w:rsidRDefault="002633A9" w:rsidP="002633A9">
      <w:pPr>
        <w:widowControl/>
        <w:suppressAutoHyphens w:val="0"/>
        <w:autoSpaceDN/>
        <w:rPr>
          <w:kern w:val="0"/>
          <w:szCs w:val="24"/>
        </w:rPr>
      </w:pPr>
      <w:r w:rsidRPr="002633A9">
        <w:rPr>
          <w:kern w:val="0"/>
          <w:szCs w:val="24"/>
        </w:rPr>
        <w:t>f) mezőgazdasági gépjavító;</w:t>
      </w:r>
    </w:p>
    <w:p w14:paraId="5CBA8DFE" w14:textId="77777777" w:rsidR="002633A9" w:rsidRPr="002633A9" w:rsidRDefault="002633A9" w:rsidP="002633A9">
      <w:pPr>
        <w:widowControl/>
        <w:suppressAutoHyphens w:val="0"/>
        <w:autoSpaceDN/>
        <w:rPr>
          <w:kern w:val="0"/>
          <w:szCs w:val="24"/>
        </w:rPr>
      </w:pPr>
      <w:r w:rsidRPr="002633A9">
        <w:rPr>
          <w:kern w:val="0"/>
          <w:szCs w:val="24"/>
        </w:rPr>
        <w:t>g) építőgépész;</w:t>
      </w:r>
    </w:p>
    <w:p w14:paraId="7BE62A14" w14:textId="77777777" w:rsidR="002633A9" w:rsidRDefault="002633A9" w:rsidP="002633A9">
      <w:pPr>
        <w:widowControl/>
        <w:suppressAutoHyphens w:val="0"/>
        <w:autoSpaceDN/>
        <w:rPr>
          <w:kern w:val="0"/>
          <w:szCs w:val="24"/>
        </w:rPr>
      </w:pPr>
      <w:r w:rsidRPr="002633A9">
        <w:rPr>
          <w:kern w:val="0"/>
          <w:szCs w:val="24"/>
        </w:rPr>
        <w:t>h) gépjárművezető és -karbantartó.</w:t>
      </w:r>
    </w:p>
    <w:p w14:paraId="7A16A210" w14:textId="77777777" w:rsidR="002633A9" w:rsidRPr="002633A9" w:rsidRDefault="002633A9" w:rsidP="002633A9">
      <w:pPr>
        <w:widowControl/>
        <w:suppressAutoHyphens w:val="0"/>
        <w:autoSpaceDN/>
        <w:rPr>
          <w:kern w:val="0"/>
          <w:szCs w:val="24"/>
        </w:rPr>
      </w:pPr>
    </w:p>
    <w:p w14:paraId="47E9352E" w14:textId="77777777" w:rsidR="002633A9" w:rsidRPr="002633A9" w:rsidRDefault="002633A9" w:rsidP="002633A9">
      <w:pPr>
        <w:widowControl/>
        <w:suppressAutoHyphens w:val="0"/>
        <w:autoSpaceDN/>
        <w:rPr>
          <w:kern w:val="0"/>
          <w:szCs w:val="24"/>
        </w:rPr>
      </w:pPr>
      <w:r w:rsidRPr="002633A9">
        <w:rPr>
          <w:kern w:val="0"/>
          <w:szCs w:val="24"/>
        </w:rPr>
        <w:t>4.1.1.5. Szakképesítés – szakmunkás bizonyítvány</w:t>
      </w:r>
    </w:p>
    <w:p w14:paraId="58A9FF8C" w14:textId="77777777" w:rsidR="002633A9" w:rsidRPr="002633A9" w:rsidRDefault="002633A9" w:rsidP="002633A9">
      <w:pPr>
        <w:widowControl/>
        <w:suppressAutoHyphens w:val="0"/>
        <w:autoSpaceDN/>
        <w:rPr>
          <w:kern w:val="0"/>
          <w:szCs w:val="24"/>
        </w:rPr>
      </w:pPr>
      <w:r w:rsidRPr="002633A9">
        <w:rPr>
          <w:kern w:val="0"/>
          <w:szCs w:val="24"/>
        </w:rPr>
        <w:t>a) autószerelő;</w:t>
      </w:r>
    </w:p>
    <w:p w14:paraId="0CBD95E6" w14:textId="77777777" w:rsidR="002633A9" w:rsidRPr="002633A9" w:rsidRDefault="002633A9" w:rsidP="002633A9">
      <w:pPr>
        <w:widowControl/>
        <w:suppressAutoHyphens w:val="0"/>
        <w:autoSpaceDN/>
        <w:rPr>
          <w:kern w:val="0"/>
          <w:szCs w:val="24"/>
        </w:rPr>
      </w:pPr>
      <w:r w:rsidRPr="002633A9">
        <w:rPr>
          <w:kern w:val="0"/>
          <w:szCs w:val="24"/>
        </w:rPr>
        <w:t>b) anyagmozgatógép-szerelő;</w:t>
      </w:r>
    </w:p>
    <w:p w14:paraId="602C4B94" w14:textId="77777777" w:rsidR="002633A9" w:rsidRPr="002633A9" w:rsidRDefault="002633A9" w:rsidP="002633A9">
      <w:pPr>
        <w:widowControl/>
        <w:suppressAutoHyphens w:val="0"/>
        <w:autoSpaceDN/>
        <w:rPr>
          <w:kern w:val="0"/>
          <w:szCs w:val="24"/>
        </w:rPr>
      </w:pPr>
      <w:r w:rsidRPr="002633A9">
        <w:rPr>
          <w:kern w:val="0"/>
          <w:szCs w:val="24"/>
        </w:rPr>
        <w:t>c) építőgép-szerelő;</w:t>
      </w:r>
    </w:p>
    <w:p w14:paraId="1E5C615B" w14:textId="77777777" w:rsidR="002633A9" w:rsidRPr="002633A9" w:rsidRDefault="002633A9" w:rsidP="002633A9">
      <w:pPr>
        <w:widowControl/>
        <w:suppressAutoHyphens w:val="0"/>
        <w:autoSpaceDN/>
        <w:rPr>
          <w:kern w:val="0"/>
          <w:szCs w:val="24"/>
        </w:rPr>
      </w:pPr>
      <w:r w:rsidRPr="002633A9">
        <w:rPr>
          <w:kern w:val="0"/>
          <w:szCs w:val="24"/>
        </w:rPr>
        <w:t>d) mezőgazdasági gépszerelő;</w:t>
      </w:r>
    </w:p>
    <w:p w14:paraId="590FABCF" w14:textId="77777777" w:rsidR="002633A9" w:rsidRPr="002633A9" w:rsidRDefault="002633A9" w:rsidP="002633A9">
      <w:pPr>
        <w:widowControl/>
        <w:suppressAutoHyphens w:val="0"/>
        <w:autoSpaceDN/>
        <w:rPr>
          <w:kern w:val="0"/>
          <w:szCs w:val="24"/>
        </w:rPr>
      </w:pPr>
      <w:r w:rsidRPr="002633A9">
        <w:rPr>
          <w:kern w:val="0"/>
          <w:szCs w:val="24"/>
        </w:rPr>
        <w:t>e) gépjárművezető és -karbantartó;</w:t>
      </w:r>
    </w:p>
    <w:p w14:paraId="493F168A" w14:textId="77777777" w:rsidR="002633A9" w:rsidRPr="002633A9" w:rsidRDefault="002633A9" w:rsidP="002633A9">
      <w:pPr>
        <w:widowControl/>
        <w:suppressAutoHyphens w:val="0"/>
        <w:autoSpaceDN/>
        <w:rPr>
          <w:kern w:val="0"/>
          <w:szCs w:val="24"/>
        </w:rPr>
      </w:pPr>
      <w:r w:rsidRPr="002633A9">
        <w:rPr>
          <w:kern w:val="0"/>
          <w:szCs w:val="24"/>
        </w:rPr>
        <w:t>f) mezőgazdasági gépész;</w:t>
      </w:r>
    </w:p>
    <w:p w14:paraId="14508D05" w14:textId="77777777" w:rsidR="002633A9" w:rsidRPr="002633A9" w:rsidRDefault="002633A9" w:rsidP="002633A9">
      <w:pPr>
        <w:widowControl/>
        <w:suppressAutoHyphens w:val="0"/>
        <w:autoSpaceDN/>
        <w:rPr>
          <w:kern w:val="0"/>
          <w:szCs w:val="24"/>
        </w:rPr>
      </w:pPr>
      <w:r w:rsidRPr="002633A9">
        <w:rPr>
          <w:kern w:val="0"/>
          <w:szCs w:val="24"/>
        </w:rPr>
        <w:t>g) fakitermelési gépkezelő;</w:t>
      </w:r>
    </w:p>
    <w:p w14:paraId="713EA6F8" w14:textId="77777777" w:rsidR="002633A9" w:rsidRPr="002633A9" w:rsidRDefault="002633A9" w:rsidP="002633A9">
      <w:pPr>
        <w:widowControl/>
        <w:suppressAutoHyphens w:val="0"/>
        <w:autoSpaceDN/>
        <w:rPr>
          <w:kern w:val="0"/>
          <w:szCs w:val="24"/>
        </w:rPr>
      </w:pPr>
      <w:r w:rsidRPr="002633A9">
        <w:rPr>
          <w:kern w:val="0"/>
          <w:szCs w:val="24"/>
        </w:rPr>
        <w:t>h) állattartó telepi gépész;</w:t>
      </w:r>
    </w:p>
    <w:p w14:paraId="0B98741B" w14:textId="77777777" w:rsidR="002633A9" w:rsidRPr="002633A9" w:rsidRDefault="002633A9" w:rsidP="002633A9">
      <w:pPr>
        <w:widowControl/>
        <w:suppressAutoHyphens w:val="0"/>
        <w:autoSpaceDN/>
        <w:rPr>
          <w:kern w:val="0"/>
          <w:szCs w:val="24"/>
        </w:rPr>
      </w:pPr>
      <w:r w:rsidRPr="002633A9">
        <w:rPr>
          <w:kern w:val="0"/>
          <w:szCs w:val="24"/>
        </w:rPr>
        <w:t>i) kertészeti gépész;</w:t>
      </w:r>
    </w:p>
    <w:p w14:paraId="72AAD498" w14:textId="77777777" w:rsidR="002633A9" w:rsidRPr="002633A9" w:rsidRDefault="002633A9" w:rsidP="002633A9">
      <w:pPr>
        <w:widowControl/>
        <w:suppressAutoHyphens w:val="0"/>
        <w:autoSpaceDN/>
        <w:rPr>
          <w:kern w:val="0"/>
          <w:szCs w:val="24"/>
        </w:rPr>
      </w:pPr>
      <w:r w:rsidRPr="002633A9">
        <w:rPr>
          <w:kern w:val="0"/>
          <w:szCs w:val="24"/>
        </w:rPr>
        <w:t>j) növénytermesztő gépész;</w:t>
      </w:r>
    </w:p>
    <w:p w14:paraId="1EAAD28B" w14:textId="77777777" w:rsidR="002633A9" w:rsidRPr="002633A9" w:rsidRDefault="002633A9" w:rsidP="002633A9">
      <w:pPr>
        <w:widowControl/>
        <w:suppressAutoHyphens w:val="0"/>
        <w:autoSpaceDN/>
        <w:rPr>
          <w:kern w:val="0"/>
          <w:szCs w:val="24"/>
        </w:rPr>
      </w:pPr>
      <w:r w:rsidRPr="002633A9">
        <w:rPr>
          <w:kern w:val="0"/>
          <w:szCs w:val="24"/>
        </w:rPr>
        <w:t>k) erdőgazdasági gépész;</w:t>
      </w:r>
    </w:p>
    <w:p w14:paraId="1A5BD3C6" w14:textId="77777777" w:rsidR="002633A9" w:rsidRPr="002633A9" w:rsidRDefault="002633A9" w:rsidP="002633A9">
      <w:pPr>
        <w:widowControl/>
        <w:suppressAutoHyphens w:val="0"/>
        <w:autoSpaceDN/>
        <w:rPr>
          <w:kern w:val="0"/>
          <w:szCs w:val="24"/>
        </w:rPr>
      </w:pPr>
      <w:r w:rsidRPr="002633A9">
        <w:rPr>
          <w:kern w:val="0"/>
          <w:szCs w:val="24"/>
        </w:rPr>
        <w:t>l) mezőgazdasági gépszerelő és gépüzemeltető;</w:t>
      </w:r>
    </w:p>
    <w:p w14:paraId="4FD80C06" w14:textId="77777777" w:rsidR="002633A9" w:rsidRDefault="002633A9" w:rsidP="002633A9">
      <w:pPr>
        <w:widowControl/>
        <w:suppressAutoHyphens w:val="0"/>
        <w:autoSpaceDN/>
        <w:rPr>
          <w:kern w:val="0"/>
          <w:szCs w:val="24"/>
        </w:rPr>
      </w:pPr>
      <w:r w:rsidRPr="002633A9">
        <w:rPr>
          <w:kern w:val="0"/>
          <w:szCs w:val="24"/>
        </w:rPr>
        <w:t>m) mezőgazdasági gépjavító és karbantartó.</w:t>
      </w:r>
    </w:p>
    <w:p w14:paraId="259388F2" w14:textId="77777777" w:rsidR="002633A9" w:rsidRPr="002633A9" w:rsidRDefault="002633A9" w:rsidP="002633A9">
      <w:pPr>
        <w:widowControl/>
        <w:suppressAutoHyphens w:val="0"/>
        <w:autoSpaceDN/>
        <w:rPr>
          <w:kern w:val="0"/>
          <w:szCs w:val="24"/>
        </w:rPr>
      </w:pPr>
    </w:p>
    <w:p w14:paraId="2E522BC1" w14:textId="77777777" w:rsidR="002633A9" w:rsidRPr="002633A9" w:rsidRDefault="002633A9" w:rsidP="002633A9">
      <w:pPr>
        <w:widowControl/>
        <w:suppressAutoHyphens w:val="0"/>
        <w:autoSpaceDN/>
        <w:rPr>
          <w:kern w:val="0"/>
          <w:szCs w:val="24"/>
        </w:rPr>
      </w:pPr>
      <w:r w:rsidRPr="002633A9">
        <w:rPr>
          <w:kern w:val="0"/>
          <w:szCs w:val="24"/>
        </w:rPr>
        <w:t>4.1.1.6. A közúti járművezetői vizsgáztatás keretében szerzett gépjárműkezelői bizonyítvány.</w:t>
      </w:r>
    </w:p>
    <w:p w14:paraId="21656255" w14:textId="77777777" w:rsidR="002633A9" w:rsidRPr="002633A9" w:rsidRDefault="002633A9" w:rsidP="002633A9">
      <w:pPr>
        <w:widowControl/>
        <w:suppressAutoHyphens w:val="0"/>
        <w:autoSpaceDN/>
        <w:rPr>
          <w:kern w:val="0"/>
          <w:szCs w:val="24"/>
        </w:rPr>
      </w:pPr>
      <w:r w:rsidRPr="002633A9">
        <w:rPr>
          <w:kern w:val="0"/>
          <w:szCs w:val="24"/>
        </w:rPr>
        <w:lastRenderedPageBreak/>
        <w:t>A felsorolt szakképesítéseket adó oktatási intézmények hallgatói részére iskolai tantervbe építetten szervezett közúti járművezetői tanfolyam esetén a felmentés megadható, a vizsgaigazolás azonban csak az érettségi bizonyítvány (technikusi oklevél, szakmunkás végzettséget, illetve szakképesítést igazoló bizonyítvány) bemutatása esetén állítható ki.</w:t>
      </w:r>
    </w:p>
    <w:p w14:paraId="497A1AD7" w14:textId="77777777" w:rsidR="002633A9" w:rsidRPr="002633A9" w:rsidRDefault="002633A9" w:rsidP="002633A9">
      <w:pPr>
        <w:widowControl/>
        <w:suppressAutoHyphens w:val="0"/>
        <w:autoSpaceDN/>
        <w:rPr>
          <w:kern w:val="0"/>
          <w:szCs w:val="24"/>
        </w:rPr>
      </w:pPr>
      <w:r w:rsidRPr="002633A9">
        <w:rPr>
          <w:kern w:val="0"/>
          <w:szCs w:val="24"/>
        </w:rPr>
        <w:t>Ha a felmentést szervezetten megkérte az iskola, de a vizsgázó a felmentéshez szükséges iskolai végzettségét igazoló okiratot (még) nem tudja bemutatni, a felmentett tárgyakból a vizsgázó kérheti a vizsga letételét. Valamennyi vizsga sikeres letétele esetén – az egyéb feltételek teljesülése mellett – a vizsgaigazolást a vizsgázó részére ki kell adni.</w:t>
      </w:r>
    </w:p>
    <w:p w14:paraId="6C647A47" w14:textId="77777777" w:rsidR="002633A9" w:rsidRDefault="002633A9" w:rsidP="002633A9">
      <w:pPr>
        <w:widowControl/>
        <w:suppressAutoHyphens w:val="0"/>
        <w:autoSpaceDN/>
        <w:rPr>
          <w:kern w:val="0"/>
          <w:szCs w:val="24"/>
        </w:rPr>
      </w:pPr>
      <w:r w:rsidRPr="002633A9">
        <w:rPr>
          <w:kern w:val="0"/>
          <w:szCs w:val="24"/>
        </w:rPr>
        <w:t>A mentesítési kérelmek elbírálásakor a szakma megnevezését és a szakképesítés szakmai tartalmát kell meghatározónak tekinteni.</w:t>
      </w:r>
    </w:p>
    <w:p w14:paraId="29D7F6EF" w14:textId="77777777" w:rsidR="002633A9" w:rsidRPr="002633A9" w:rsidRDefault="002633A9" w:rsidP="002633A9">
      <w:pPr>
        <w:widowControl/>
        <w:suppressAutoHyphens w:val="0"/>
        <w:autoSpaceDN/>
        <w:rPr>
          <w:kern w:val="0"/>
          <w:szCs w:val="24"/>
        </w:rPr>
      </w:pPr>
    </w:p>
    <w:p w14:paraId="65B3DD44" w14:textId="77777777" w:rsidR="002633A9" w:rsidRPr="002633A9" w:rsidRDefault="002633A9" w:rsidP="002633A9">
      <w:pPr>
        <w:widowControl/>
        <w:suppressAutoHyphens w:val="0"/>
        <w:autoSpaceDN/>
        <w:rPr>
          <w:kern w:val="0"/>
          <w:szCs w:val="24"/>
        </w:rPr>
      </w:pPr>
      <w:r w:rsidRPr="002633A9">
        <w:rPr>
          <w:kern w:val="0"/>
          <w:szCs w:val="24"/>
        </w:rPr>
        <w:t>4.1.2. Mentesítések a „Munkavédelem, tűzvédelem, szállítás” tan- és vizsgatárgyból</w:t>
      </w:r>
    </w:p>
    <w:p w14:paraId="403C7410" w14:textId="77777777" w:rsidR="002633A9" w:rsidRPr="002633A9" w:rsidRDefault="002633A9" w:rsidP="002633A9">
      <w:pPr>
        <w:widowControl/>
        <w:suppressAutoHyphens w:val="0"/>
        <w:autoSpaceDN/>
        <w:rPr>
          <w:kern w:val="0"/>
          <w:szCs w:val="24"/>
        </w:rPr>
      </w:pPr>
      <w:r w:rsidRPr="002633A9">
        <w:rPr>
          <w:kern w:val="0"/>
          <w:szCs w:val="24"/>
        </w:rPr>
        <w:t>4.1.2.1. Munkavédelmi szakképzés keretében szerzett szakképesítés</w:t>
      </w:r>
    </w:p>
    <w:p w14:paraId="6A3D550A" w14:textId="77777777" w:rsidR="002633A9" w:rsidRPr="002633A9" w:rsidRDefault="002633A9" w:rsidP="002633A9">
      <w:pPr>
        <w:widowControl/>
        <w:suppressAutoHyphens w:val="0"/>
        <w:autoSpaceDN/>
        <w:rPr>
          <w:kern w:val="0"/>
          <w:szCs w:val="24"/>
        </w:rPr>
      </w:pPr>
      <w:r w:rsidRPr="002633A9">
        <w:rPr>
          <w:kern w:val="0"/>
          <w:szCs w:val="24"/>
        </w:rPr>
        <w:t>a) munkavédelmi szakmérnöki oklevél;</w:t>
      </w:r>
    </w:p>
    <w:p w14:paraId="4DF4488F" w14:textId="77777777" w:rsidR="002633A9" w:rsidRPr="002633A9" w:rsidRDefault="002633A9" w:rsidP="002633A9">
      <w:pPr>
        <w:widowControl/>
        <w:suppressAutoHyphens w:val="0"/>
        <w:autoSpaceDN/>
        <w:rPr>
          <w:kern w:val="0"/>
          <w:szCs w:val="24"/>
        </w:rPr>
      </w:pPr>
      <w:r w:rsidRPr="002633A9">
        <w:rPr>
          <w:kern w:val="0"/>
          <w:szCs w:val="24"/>
        </w:rPr>
        <w:t>b) munkavédelmi üzemmérnöki oklevél;</w:t>
      </w:r>
    </w:p>
    <w:p w14:paraId="2F906D51" w14:textId="77777777" w:rsidR="002633A9" w:rsidRPr="002633A9" w:rsidRDefault="002633A9" w:rsidP="002633A9">
      <w:pPr>
        <w:widowControl/>
        <w:suppressAutoHyphens w:val="0"/>
        <w:autoSpaceDN/>
        <w:rPr>
          <w:kern w:val="0"/>
          <w:szCs w:val="24"/>
        </w:rPr>
      </w:pPr>
      <w:r w:rsidRPr="002633A9">
        <w:rPr>
          <w:kern w:val="0"/>
          <w:szCs w:val="24"/>
        </w:rPr>
        <w:t>c) felsőfokú munkavédelmi szakképesítő egyetemi tagozaton szerzett oklevél;</w:t>
      </w:r>
    </w:p>
    <w:p w14:paraId="52BE8E52" w14:textId="77777777" w:rsidR="002633A9" w:rsidRPr="002633A9" w:rsidRDefault="002633A9" w:rsidP="002633A9">
      <w:pPr>
        <w:widowControl/>
        <w:suppressAutoHyphens w:val="0"/>
        <w:autoSpaceDN/>
        <w:rPr>
          <w:kern w:val="0"/>
          <w:szCs w:val="24"/>
        </w:rPr>
      </w:pPr>
      <w:r w:rsidRPr="002633A9">
        <w:rPr>
          <w:kern w:val="0"/>
          <w:szCs w:val="24"/>
        </w:rPr>
        <w:t>d) munkavédelmi technikusi oklevél;</w:t>
      </w:r>
    </w:p>
    <w:p w14:paraId="7366CE15" w14:textId="77777777" w:rsidR="002633A9" w:rsidRDefault="002633A9" w:rsidP="002633A9">
      <w:pPr>
        <w:widowControl/>
        <w:suppressAutoHyphens w:val="0"/>
        <w:autoSpaceDN/>
        <w:rPr>
          <w:kern w:val="0"/>
          <w:szCs w:val="24"/>
        </w:rPr>
      </w:pPr>
      <w:r w:rsidRPr="002633A9">
        <w:rPr>
          <w:kern w:val="0"/>
          <w:szCs w:val="24"/>
        </w:rPr>
        <w:t>e) középfokú munkavédelmi szakképesítő oklevél.</w:t>
      </w:r>
    </w:p>
    <w:p w14:paraId="08D6E399" w14:textId="77777777" w:rsidR="002633A9" w:rsidRPr="002633A9" w:rsidRDefault="002633A9" w:rsidP="002633A9">
      <w:pPr>
        <w:widowControl/>
        <w:suppressAutoHyphens w:val="0"/>
        <w:autoSpaceDN/>
        <w:rPr>
          <w:kern w:val="0"/>
          <w:szCs w:val="24"/>
        </w:rPr>
      </w:pPr>
    </w:p>
    <w:p w14:paraId="49FCE3DB" w14:textId="77777777" w:rsidR="002633A9" w:rsidRPr="002633A9" w:rsidRDefault="002633A9" w:rsidP="002633A9">
      <w:pPr>
        <w:widowControl/>
        <w:suppressAutoHyphens w:val="0"/>
        <w:autoSpaceDN/>
        <w:rPr>
          <w:kern w:val="0"/>
          <w:szCs w:val="24"/>
        </w:rPr>
      </w:pPr>
      <w:r w:rsidRPr="002633A9">
        <w:rPr>
          <w:kern w:val="0"/>
          <w:szCs w:val="24"/>
        </w:rPr>
        <w:t>4.1.2.2. A közúti járművezetői vizsgáztatás keretében 1993. január 1-je után tett sikeres vizsga a „Munkavédelem, tűzvédelem, szállítás” vizsgatárgyból.</w:t>
      </w:r>
    </w:p>
    <w:p w14:paraId="50F13070" w14:textId="77777777" w:rsidR="00157879" w:rsidRPr="0063160A" w:rsidRDefault="00157879" w:rsidP="00157879">
      <w:pPr>
        <w:widowControl/>
        <w:suppressAutoHyphens w:val="0"/>
        <w:autoSpaceDN/>
        <w:rPr>
          <w:kern w:val="0"/>
          <w:szCs w:val="24"/>
        </w:rPr>
        <w:sectPr w:rsidR="00157879" w:rsidRPr="0063160A" w:rsidSect="00ED4CEF">
          <w:headerReference w:type="default" r:id="rId11"/>
          <w:footerReference w:type="default" r:id="rId12"/>
          <w:pgSz w:w="11906" w:h="16838"/>
          <w:pgMar w:top="1418" w:right="1418" w:bottom="1134" w:left="1418" w:header="708" w:footer="709" w:gutter="0"/>
          <w:cols w:space="708"/>
        </w:sectPr>
      </w:pPr>
    </w:p>
    <w:p w14:paraId="62ED0543" w14:textId="77777777" w:rsidR="00F35D21" w:rsidRDefault="00F35D21" w:rsidP="00F35D21">
      <w:pPr>
        <w:widowControl/>
        <w:suppressAutoHyphens w:val="0"/>
        <w:autoSpaceDN/>
        <w:rPr>
          <w:b/>
          <w:bCs/>
          <w:kern w:val="0"/>
          <w:szCs w:val="24"/>
        </w:rPr>
      </w:pPr>
      <w:r w:rsidRPr="00FC3147">
        <w:rPr>
          <w:b/>
          <w:bCs/>
          <w:kern w:val="0"/>
          <w:szCs w:val="24"/>
        </w:rPr>
        <w:lastRenderedPageBreak/>
        <w:t>Kötelező óraszámok</w:t>
      </w:r>
      <w:r w:rsidRPr="00F35D21">
        <w:rPr>
          <w:b/>
          <w:bCs/>
          <w:kern w:val="0"/>
          <w:szCs w:val="24"/>
        </w:rPr>
        <w:t xml:space="preserve"> és teljesítendő menettávolságok a közúti járművezető-képző tanfolyamokon</w:t>
      </w:r>
    </w:p>
    <w:p w14:paraId="15339349" w14:textId="77777777" w:rsidR="006C0E0B" w:rsidRDefault="006C0E0B" w:rsidP="00F35D21">
      <w:pPr>
        <w:widowControl/>
        <w:suppressAutoHyphens w:val="0"/>
        <w:autoSpaceDN/>
        <w:rPr>
          <w:b/>
          <w:bCs/>
          <w:kern w:val="0"/>
          <w:szCs w:val="24"/>
        </w:rPr>
      </w:pPr>
    </w:p>
    <w:p w14:paraId="12CEB4E0" w14:textId="77777777" w:rsidR="00F35D21" w:rsidRDefault="00CC79EB" w:rsidP="00F35D21">
      <w:pPr>
        <w:widowControl/>
        <w:suppressAutoHyphens w:val="0"/>
        <w:autoSpaceDN/>
        <w:spacing w:after="200" w:line="276" w:lineRule="auto"/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 wp14:anchorId="3C69F710" wp14:editId="01D70EB6">
            <wp:extent cx="9198137" cy="4435224"/>
            <wp:effectExtent l="0" t="0" r="3175" b="3810"/>
            <wp:docPr id="561650886" name="Kép 5" descr="A képen szöveg, képernyőkép, szám, sor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650886" name="Kép 5" descr="A képen szöveg, képernyőkép, szám, sor látható&#10;&#10;Előfordulhat, hogy a mesterséges intelligencia által létrehozott tartalom helytelen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98137" cy="4435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2001D5" w14:textId="44A5E7E1" w:rsidR="00CC79EB" w:rsidRPr="00F35D21" w:rsidRDefault="00FC3147" w:rsidP="00F35D21">
      <w:pPr>
        <w:widowControl/>
        <w:suppressAutoHyphens w:val="0"/>
        <w:autoSpaceDN/>
        <w:spacing w:after="200" w:line="276" w:lineRule="auto"/>
        <w:rPr>
          <w:sz w:val="18"/>
          <w:szCs w:val="18"/>
        </w:rPr>
        <w:sectPr w:rsidR="00CC79EB" w:rsidRPr="00F35D21" w:rsidSect="00ED4CEF">
          <w:headerReference w:type="default" r:id="rId14"/>
          <w:footerReference w:type="default" r:id="rId15"/>
          <w:pgSz w:w="16840" w:h="11907" w:orient="landscape" w:code="9"/>
          <w:pgMar w:top="1418" w:right="459" w:bottom="1418" w:left="1134" w:header="709" w:footer="709" w:gutter="0"/>
          <w:cols w:space="708"/>
        </w:sectPr>
      </w:pPr>
      <w:r>
        <w:rPr>
          <w:noProof/>
          <w:sz w:val="18"/>
          <w:szCs w:val="18"/>
        </w:rPr>
        <w:lastRenderedPageBreak/>
        <w:drawing>
          <wp:inline distT="0" distB="0" distL="0" distR="0" wp14:anchorId="2BBD85A5" wp14:editId="3C3F4577">
            <wp:extent cx="9182896" cy="1546994"/>
            <wp:effectExtent l="0" t="0" r="0" b="0"/>
            <wp:docPr id="961764138" name="Kép 8" descr="A képen szöveg, képernyőkép, sor, Betűtípus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764138" name="Kép 8" descr="A képen szöveg, képernyőkép, sor, Betűtípus látható&#10;&#10;Előfordulhat, hogy a mesterséges intelligencia által létrehozott tartalom helytelen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2896" cy="1546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1897F" w14:textId="758CD6CC" w:rsidR="00157879" w:rsidRPr="00F35D21" w:rsidRDefault="00157879" w:rsidP="00157879">
      <w:pPr>
        <w:pStyle w:val="Standard"/>
      </w:pPr>
    </w:p>
    <w:tbl>
      <w:tblPr>
        <w:tblW w:w="1607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4111"/>
        <w:gridCol w:w="1134"/>
        <w:gridCol w:w="1275"/>
        <w:gridCol w:w="1276"/>
        <w:gridCol w:w="1240"/>
        <w:gridCol w:w="1119"/>
        <w:gridCol w:w="1327"/>
        <w:gridCol w:w="80"/>
        <w:gridCol w:w="1199"/>
        <w:gridCol w:w="2655"/>
        <w:gridCol w:w="93"/>
      </w:tblGrid>
      <w:tr w:rsidR="00157879" w:rsidRPr="0063160A" w14:paraId="6387EB43" w14:textId="77777777" w:rsidTr="00ED2196">
        <w:trPr>
          <w:trHeight w:val="460"/>
          <w:jc w:val="center"/>
        </w:trPr>
        <w:tc>
          <w:tcPr>
            <w:tcW w:w="12129" w:type="dxa"/>
            <w:gridSpan w:val="9"/>
            <w:vMerge w:val="restar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7493B8" w14:textId="77777777" w:rsidR="00157879" w:rsidRPr="0063160A" w:rsidRDefault="00157879">
            <w:pPr>
              <w:pStyle w:val="Standard"/>
              <w:ind w:left="-595"/>
              <w:jc w:val="center"/>
            </w:pPr>
            <w:r w:rsidRPr="0063160A">
              <w:rPr>
                <w:b/>
                <w:bCs/>
                <w:sz w:val="40"/>
                <w:szCs w:val="40"/>
              </w:rPr>
              <w:t xml:space="preserve">                                             Vizsgadíjak</w:t>
            </w:r>
          </w:p>
        </w:tc>
        <w:tc>
          <w:tcPr>
            <w:tcW w:w="3947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53D7BB" w14:textId="77777777" w:rsidR="00157879" w:rsidRPr="0063160A" w:rsidRDefault="00157879">
            <w:pPr>
              <w:pStyle w:val="Standard"/>
              <w:ind w:left="-595"/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57879" w:rsidRPr="0063160A" w14:paraId="523CF7A5" w14:textId="77777777" w:rsidTr="00ED2196">
        <w:trPr>
          <w:trHeight w:val="376"/>
          <w:jc w:val="center"/>
        </w:trPr>
        <w:tc>
          <w:tcPr>
            <w:tcW w:w="12129" w:type="dxa"/>
            <w:gridSpan w:val="9"/>
            <w:vMerge/>
            <w:vAlign w:val="center"/>
            <w:hideMark/>
          </w:tcPr>
          <w:p w14:paraId="70594A5F" w14:textId="77777777" w:rsidR="00157879" w:rsidRPr="0063160A" w:rsidRDefault="00157879">
            <w:pPr>
              <w:suppressAutoHyphens w:val="0"/>
              <w:rPr>
                <w:szCs w:val="24"/>
              </w:rPr>
            </w:pPr>
          </w:p>
        </w:tc>
        <w:tc>
          <w:tcPr>
            <w:tcW w:w="3947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8700F8" w14:textId="77777777" w:rsidR="00157879" w:rsidRPr="0063160A" w:rsidRDefault="00157879">
            <w:pPr>
              <w:pStyle w:val="Standard"/>
              <w:ind w:left="-595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57879" w:rsidRPr="0063160A" w14:paraId="718AA603" w14:textId="77777777" w:rsidTr="00ED2196">
        <w:trPr>
          <w:trHeight w:val="360"/>
          <w:jc w:val="center"/>
        </w:trPr>
        <w:tc>
          <w:tcPr>
            <w:tcW w:w="12129" w:type="dxa"/>
            <w:gridSpan w:val="9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F54EB6" w14:textId="67AD680F" w:rsidR="00157879" w:rsidRPr="0063160A" w:rsidRDefault="00157879">
            <w:pPr>
              <w:pStyle w:val="Standard"/>
              <w:ind w:left="-595"/>
              <w:jc w:val="center"/>
            </w:pPr>
            <w:r w:rsidRPr="0063160A">
              <w:rPr>
                <w:b/>
                <w:bCs/>
                <w:sz w:val="28"/>
                <w:szCs w:val="28"/>
              </w:rPr>
              <w:t xml:space="preserve">                                                               Érvényes: 20</w:t>
            </w:r>
            <w:r w:rsidR="00F35D21">
              <w:rPr>
                <w:b/>
                <w:bCs/>
                <w:sz w:val="28"/>
                <w:szCs w:val="28"/>
              </w:rPr>
              <w:t>2</w:t>
            </w:r>
            <w:r w:rsidR="009B482F">
              <w:rPr>
                <w:b/>
                <w:bCs/>
                <w:sz w:val="28"/>
                <w:szCs w:val="28"/>
              </w:rPr>
              <w:t>5</w:t>
            </w:r>
            <w:r w:rsidRPr="0063160A">
              <w:rPr>
                <w:b/>
                <w:bCs/>
                <w:sz w:val="28"/>
                <w:szCs w:val="28"/>
              </w:rPr>
              <w:t>.0</w:t>
            </w:r>
            <w:r w:rsidR="009B482F">
              <w:rPr>
                <w:b/>
                <w:bCs/>
                <w:sz w:val="28"/>
                <w:szCs w:val="28"/>
              </w:rPr>
              <w:t>3</w:t>
            </w:r>
            <w:r w:rsidRPr="0063160A">
              <w:rPr>
                <w:b/>
                <w:bCs/>
                <w:sz w:val="28"/>
                <w:szCs w:val="28"/>
              </w:rPr>
              <w:t>.</w:t>
            </w:r>
            <w:r w:rsidR="00F35D21">
              <w:rPr>
                <w:b/>
                <w:bCs/>
                <w:sz w:val="28"/>
                <w:szCs w:val="28"/>
              </w:rPr>
              <w:t>0</w:t>
            </w:r>
            <w:r w:rsidR="009B482F">
              <w:rPr>
                <w:b/>
                <w:bCs/>
                <w:sz w:val="28"/>
                <w:szCs w:val="28"/>
              </w:rPr>
              <w:t>7</w:t>
            </w:r>
            <w:r w:rsidRPr="0063160A">
              <w:rPr>
                <w:b/>
                <w:bCs/>
                <w:sz w:val="28"/>
                <w:szCs w:val="28"/>
              </w:rPr>
              <w:t>. napjától</w:t>
            </w:r>
          </w:p>
        </w:tc>
        <w:tc>
          <w:tcPr>
            <w:tcW w:w="3947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D94075" w14:textId="77777777" w:rsidR="00157879" w:rsidRPr="0063160A" w:rsidRDefault="00157879">
            <w:pPr>
              <w:pStyle w:val="Standard"/>
              <w:ind w:left="-595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57879" w:rsidRPr="0063160A" w14:paraId="03E6C363" w14:textId="77777777" w:rsidTr="00ED2196">
        <w:trPr>
          <w:trHeight w:val="1035"/>
          <w:jc w:val="center"/>
        </w:trPr>
        <w:tc>
          <w:tcPr>
            <w:tcW w:w="12129" w:type="dxa"/>
            <w:gridSpan w:val="9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0FB54D" w14:textId="77777777" w:rsidR="00157879" w:rsidRPr="0063160A" w:rsidRDefault="00157879" w:rsidP="00E7150F">
            <w:pPr>
              <w:pStyle w:val="Standard"/>
              <w:tabs>
                <w:tab w:val="left" w:pos="6600"/>
              </w:tabs>
              <w:ind w:left="-595"/>
              <w:jc w:val="center"/>
              <w:rPr>
                <w:b/>
                <w:bCs/>
              </w:rPr>
            </w:pPr>
            <w:r w:rsidRPr="0063160A">
              <w:rPr>
                <w:b/>
                <w:bCs/>
              </w:rPr>
              <w:t xml:space="preserve">                                                                          (V. melléklet)</w:t>
            </w:r>
          </w:p>
          <w:p w14:paraId="48AB40AF" w14:textId="77777777" w:rsidR="009D4078" w:rsidRPr="0063160A" w:rsidRDefault="009D4078" w:rsidP="00E7150F">
            <w:pPr>
              <w:pStyle w:val="Standard"/>
              <w:tabs>
                <w:tab w:val="left" w:pos="6600"/>
              </w:tabs>
              <w:ind w:left="-595"/>
              <w:jc w:val="center"/>
            </w:pPr>
          </w:p>
        </w:tc>
        <w:tc>
          <w:tcPr>
            <w:tcW w:w="3947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DD6133" w14:textId="77777777" w:rsidR="00157879" w:rsidRPr="0063160A" w:rsidRDefault="00157879">
            <w:pPr>
              <w:pStyle w:val="Standard"/>
              <w:ind w:left="-595"/>
              <w:jc w:val="center"/>
              <w:rPr>
                <w:b/>
                <w:bCs/>
              </w:rPr>
            </w:pPr>
          </w:p>
        </w:tc>
      </w:tr>
      <w:tr w:rsidR="00623AB4" w:rsidRPr="0063160A" w14:paraId="4CA1C91F" w14:textId="77777777" w:rsidTr="00ED2196">
        <w:trPr>
          <w:gridAfter w:val="1"/>
          <w:wAfter w:w="93" w:type="dxa"/>
          <w:trHeight w:val="930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E26922" w14:textId="77777777" w:rsidR="00623AB4" w:rsidRPr="0063160A" w:rsidRDefault="00623AB4" w:rsidP="009D4078">
            <w:pPr>
              <w:pStyle w:val="Standard"/>
              <w:tabs>
                <w:tab w:val="left" w:pos="4745"/>
              </w:tabs>
              <w:ind w:left="2193" w:hanging="2788"/>
              <w:jc w:val="center"/>
            </w:pPr>
          </w:p>
        </w:tc>
        <w:tc>
          <w:tcPr>
            <w:tcW w:w="4111" w:type="dxa"/>
            <w:tcBorders>
              <w:top w:val="single" w:sz="12" w:space="0" w:color="00000A"/>
              <w:left w:val="single" w:sz="12" w:space="0" w:color="auto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E811B8" w14:textId="77777777" w:rsidR="00623AB4" w:rsidRPr="0063160A" w:rsidRDefault="00623AB4" w:rsidP="00623AB4">
            <w:pPr>
              <w:pStyle w:val="Standard"/>
              <w:ind w:left="960" w:hanging="1555"/>
              <w:rPr>
                <w:sz w:val="22"/>
                <w:szCs w:val="22"/>
              </w:rPr>
            </w:pPr>
            <w:r w:rsidRPr="0063160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12" w:space="0" w:color="00000A"/>
              <w:left w:val="nil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FCADEA" w14:textId="77777777" w:rsidR="00623AB4" w:rsidRPr="0063160A" w:rsidRDefault="008F7F5D" w:rsidP="00E7150F">
            <w:pPr>
              <w:pStyle w:val="Standard"/>
              <w:ind w:left="-595"/>
              <w:jc w:val="center"/>
              <w:rPr>
                <w:sz w:val="22"/>
                <w:szCs w:val="22"/>
              </w:rPr>
            </w:pPr>
            <w:r w:rsidRPr="0063160A">
              <w:rPr>
                <w:b/>
                <w:bCs/>
                <w:sz w:val="22"/>
                <w:szCs w:val="22"/>
              </w:rPr>
              <w:t xml:space="preserve">           </w:t>
            </w:r>
            <w:r w:rsidR="00623AB4" w:rsidRPr="0063160A">
              <w:rPr>
                <w:b/>
                <w:bCs/>
                <w:sz w:val="22"/>
                <w:szCs w:val="22"/>
              </w:rPr>
              <w:t>"AM"</w:t>
            </w:r>
          </w:p>
        </w:tc>
        <w:tc>
          <w:tcPr>
            <w:tcW w:w="1275" w:type="dxa"/>
            <w:tcBorders>
              <w:top w:val="single" w:sz="12" w:space="0" w:color="00000A"/>
              <w:left w:val="nil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A8BD67" w14:textId="495657C6" w:rsidR="00623AB4" w:rsidRPr="0063160A" w:rsidRDefault="008F7F5D" w:rsidP="00E7150F">
            <w:pPr>
              <w:pStyle w:val="Standard"/>
              <w:ind w:left="-595"/>
              <w:jc w:val="center"/>
              <w:rPr>
                <w:sz w:val="22"/>
                <w:szCs w:val="22"/>
              </w:rPr>
            </w:pPr>
            <w:r w:rsidRPr="0063160A">
              <w:rPr>
                <w:b/>
                <w:bCs/>
                <w:sz w:val="22"/>
                <w:szCs w:val="22"/>
              </w:rPr>
              <w:t xml:space="preserve">           </w:t>
            </w:r>
            <w:r w:rsidR="00623AB4" w:rsidRPr="0063160A">
              <w:rPr>
                <w:b/>
                <w:bCs/>
                <w:sz w:val="22"/>
                <w:szCs w:val="22"/>
              </w:rPr>
              <w:t>"A"</w:t>
            </w:r>
          </w:p>
        </w:tc>
        <w:tc>
          <w:tcPr>
            <w:tcW w:w="1276" w:type="dxa"/>
            <w:tcBorders>
              <w:top w:val="single" w:sz="12" w:space="0" w:color="00000A"/>
              <w:left w:val="nil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76F8A0" w14:textId="77777777" w:rsidR="00623AB4" w:rsidRPr="0063160A" w:rsidRDefault="008F7F5D" w:rsidP="00E7150F">
            <w:pPr>
              <w:pStyle w:val="Standard"/>
              <w:ind w:left="-595"/>
              <w:jc w:val="center"/>
              <w:rPr>
                <w:sz w:val="22"/>
                <w:szCs w:val="22"/>
              </w:rPr>
            </w:pPr>
            <w:r w:rsidRPr="0063160A">
              <w:rPr>
                <w:b/>
                <w:bCs/>
                <w:sz w:val="22"/>
                <w:szCs w:val="22"/>
              </w:rPr>
              <w:t xml:space="preserve">         </w:t>
            </w:r>
            <w:r w:rsidR="00623AB4" w:rsidRPr="0063160A">
              <w:rPr>
                <w:b/>
                <w:bCs/>
                <w:sz w:val="22"/>
                <w:szCs w:val="22"/>
              </w:rPr>
              <w:t>"B"</w:t>
            </w:r>
          </w:p>
        </w:tc>
        <w:tc>
          <w:tcPr>
            <w:tcW w:w="1240" w:type="dxa"/>
            <w:tcBorders>
              <w:top w:val="single" w:sz="12" w:space="0" w:color="00000A"/>
              <w:left w:val="nil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2CF4A8" w14:textId="77777777" w:rsidR="00623AB4" w:rsidRPr="0063160A" w:rsidRDefault="008F7F5D" w:rsidP="00E7150F">
            <w:pPr>
              <w:pStyle w:val="Standard"/>
              <w:ind w:left="-595"/>
              <w:jc w:val="center"/>
              <w:rPr>
                <w:sz w:val="22"/>
                <w:szCs w:val="22"/>
              </w:rPr>
            </w:pPr>
            <w:r w:rsidRPr="0063160A">
              <w:rPr>
                <w:b/>
                <w:bCs/>
                <w:sz w:val="22"/>
                <w:szCs w:val="22"/>
              </w:rPr>
              <w:t xml:space="preserve">       </w:t>
            </w:r>
            <w:r w:rsidR="00623AB4" w:rsidRPr="0063160A">
              <w:rPr>
                <w:b/>
                <w:bCs/>
                <w:sz w:val="22"/>
                <w:szCs w:val="22"/>
              </w:rPr>
              <w:t>"C"</w:t>
            </w:r>
          </w:p>
        </w:tc>
        <w:tc>
          <w:tcPr>
            <w:tcW w:w="1119" w:type="dxa"/>
            <w:tcBorders>
              <w:top w:val="single" w:sz="12" w:space="0" w:color="00000A"/>
              <w:left w:val="nil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B2A579" w14:textId="77777777" w:rsidR="00623AB4" w:rsidRPr="0063160A" w:rsidRDefault="008F7F5D" w:rsidP="00E7150F">
            <w:pPr>
              <w:pStyle w:val="Standard"/>
              <w:ind w:left="-595"/>
              <w:jc w:val="center"/>
              <w:rPr>
                <w:sz w:val="22"/>
                <w:szCs w:val="22"/>
              </w:rPr>
            </w:pPr>
            <w:r w:rsidRPr="0063160A">
              <w:rPr>
                <w:b/>
                <w:bCs/>
                <w:sz w:val="22"/>
                <w:szCs w:val="22"/>
              </w:rPr>
              <w:t xml:space="preserve">        </w:t>
            </w:r>
            <w:r w:rsidR="00623AB4" w:rsidRPr="0063160A">
              <w:rPr>
                <w:b/>
                <w:bCs/>
                <w:sz w:val="22"/>
                <w:szCs w:val="22"/>
              </w:rPr>
              <w:t>"CE"</w:t>
            </w:r>
          </w:p>
        </w:tc>
        <w:tc>
          <w:tcPr>
            <w:tcW w:w="1327" w:type="dxa"/>
            <w:tcBorders>
              <w:top w:val="single" w:sz="12" w:space="0" w:color="00000A"/>
              <w:left w:val="nil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8307FE" w14:textId="77777777" w:rsidR="00623AB4" w:rsidRPr="0063160A" w:rsidRDefault="008F7F5D" w:rsidP="00E7150F">
            <w:pPr>
              <w:pStyle w:val="Standard"/>
              <w:ind w:left="-595"/>
              <w:jc w:val="center"/>
              <w:rPr>
                <w:sz w:val="22"/>
                <w:szCs w:val="22"/>
              </w:rPr>
            </w:pPr>
            <w:r w:rsidRPr="0063160A">
              <w:rPr>
                <w:b/>
                <w:bCs/>
                <w:sz w:val="22"/>
                <w:szCs w:val="22"/>
              </w:rPr>
              <w:t xml:space="preserve">        </w:t>
            </w:r>
            <w:r w:rsidR="00623AB4" w:rsidRPr="0063160A">
              <w:rPr>
                <w:b/>
                <w:bCs/>
                <w:sz w:val="22"/>
                <w:szCs w:val="22"/>
              </w:rPr>
              <w:t>"D"</w:t>
            </w:r>
          </w:p>
        </w:tc>
        <w:tc>
          <w:tcPr>
            <w:tcW w:w="1279" w:type="dxa"/>
            <w:gridSpan w:val="2"/>
            <w:tcBorders>
              <w:top w:val="single" w:sz="12" w:space="0" w:color="00000A"/>
              <w:left w:val="nil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D690FC" w14:textId="77777777" w:rsidR="00623AB4" w:rsidRPr="0063160A" w:rsidRDefault="008F7F5D" w:rsidP="00E7150F">
            <w:pPr>
              <w:pStyle w:val="Standard"/>
              <w:ind w:left="-595"/>
              <w:jc w:val="center"/>
              <w:rPr>
                <w:sz w:val="22"/>
                <w:szCs w:val="22"/>
              </w:rPr>
            </w:pPr>
            <w:r w:rsidRPr="0063160A">
              <w:rPr>
                <w:b/>
                <w:bCs/>
                <w:sz w:val="22"/>
                <w:szCs w:val="22"/>
              </w:rPr>
              <w:t xml:space="preserve">          </w:t>
            </w:r>
            <w:r w:rsidR="00623AB4" w:rsidRPr="0063160A">
              <w:rPr>
                <w:b/>
                <w:bCs/>
                <w:sz w:val="22"/>
                <w:szCs w:val="22"/>
              </w:rPr>
              <w:t>"T"</w:t>
            </w:r>
          </w:p>
        </w:tc>
        <w:tc>
          <w:tcPr>
            <w:tcW w:w="265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84FB1A" w14:textId="77777777" w:rsidR="00623AB4" w:rsidRPr="0063160A" w:rsidRDefault="00623AB4" w:rsidP="00623AB4">
            <w:pPr>
              <w:pStyle w:val="Standard"/>
            </w:pPr>
          </w:p>
        </w:tc>
      </w:tr>
      <w:tr w:rsidR="00623AB4" w:rsidRPr="0063160A" w14:paraId="6882777B" w14:textId="77777777" w:rsidTr="00ED2196">
        <w:trPr>
          <w:gridAfter w:val="1"/>
          <w:wAfter w:w="93" w:type="dxa"/>
          <w:trHeight w:val="402"/>
          <w:jc w:val="center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  <w:hideMark/>
          </w:tcPr>
          <w:p w14:paraId="75AD7856" w14:textId="77777777" w:rsidR="00623AB4" w:rsidRPr="0063160A" w:rsidRDefault="008F7F5D" w:rsidP="008F7F5D">
            <w:pPr>
              <w:pStyle w:val="Standard"/>
              <w:ind w:left="-595" w:right="113"/>
              <w:jc w:val="center"/>
              <w:rPr>
                <w:b/>
              </w:rPr>
            </w:pPr>
            <w:r w:rsidRPr="0063160A">
              <w:rPr>
                <w:b/>
              </w:rPr>
              <w:t xml:space="preserve">             Elmélet</w:t>
            </w:r>
          </w:p>
        </w:tc>
        <w:tc>
          <w:tcPr>
            <w:tcW w:w="4111" w:type="dxa"/>
            <w:tcBorders>
              <w:top w:val="nil"/>
              <w:left w:val="single" w:sz="12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EE5F6D" w14:textId="6AF78CDB" w:rsidR="00623AB4" w:rsidRPr="0063160A" w:rsidRDefault="008F7F5D" w:rsidP="00E7150F">
            <w:pPr>
              <w:pStyle w:val="Standard"/>
              <w:ind w:left="-595"/>
              <w:jc w:val="center"/>
              <w:rPr>
                <w:sz w:val="22"/>
                <w:szCs w:val="22"/>
              </w:rPr>
            </w:pPr>
            <w:r w:rsidRPr="0063160A">
              <w:rPr>
                <w:sz w:val="22"/>
                <w:szCs w:val="22"/>
              </w:rPr>
              <w:t xml:space="preserve">      </w:t>
            </w:r>
            <w:r w:rsidR="00F35D21">
              <w:rPr>
                <w:sz w:val="22"/>
                <w:szCs w:val="22"/>
              </w:rPr>
              <w:t>Közl. alapismeretek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CF8687" w14:textId="0720B6B7" w:rsidR="00623AB4" w:rsidRPr="0063160A" w:rsidRDefault="00F35D21" w:rsidP="00623AB4">
            <w:pPr>
              <w:pStyle w:val="Standard"/>
              <w:ind w:left="-59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7683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  <w:r w:rsidR="0007683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00,-Ft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68D025" w14:textId="28B01A43" w:rsidR="00623AB4" w:rsidRPr="0063160A" w:rsidRDefault="00076833" w:rsidP="00623AB4">
            <w:pPr>
              <w:pStyle w:val="Standard"/>
              <w:ind w:left="-59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11.400,-Ft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05F2E2" w14:textId="77777777" w:rsidR="00623AB4" w:rsidRPr="0063160A" w:rsidRDefault="00623AB4" w:rsidP="00623AB4">
            <w:pPr>
              <w:pStyle w:val="Standard"/>
              <w:ind w:left="-595"/>
              <w:jc w:val="right"/>
              <w:rPr>
                <w:sz w:val="22"/>
                <w:szCs w:val="22"/>
              </w:rPr>
            </w:pPr>
            <w:r w:rsidRPr="0063160A">
              <w:rPr>
                <w:sz w:val="22"/>
                <w:szCs w:val="22"/>
              </w:rPr>
              <w:t>4600 Ft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43A0F8" w14:textId="33B2F462" w:rsidR="00623AB4" w:rsidRPr="0063160A" w:rsidRDefault="00076833" w:rsidP="00623AB4">
            <w:pPr>
              <w:pStyle w:val="Standard"/>
              <w:ind w:left="-59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11.400,-Ft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830DE8" w14:textId="4C08DA80" w:rsidR="00623AB4" w:rsidRPr="0063160A" w:rsidRDefault="00076833" w:rsidP="00623AB4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11.400,-Ft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B93F86" w14:textId="16B58598" w:rsidR="00623AB4" w:rsidRPr="0063160A" w:rsidRDefault="00076833" w:rsidP="00623AB4">
            <w:pPr>
              <w:pStyle w:val="Standard"/>
              <w:ind w:left="-59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11.400,-Ft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C69AAB" w14:textId="4EEB712E" w:rsidR="00623AB4" w:rsidRPr="0063160A" w:rsidRDefault="00076833" w:rsidP="00623AB4">
            <w:pPr>
              <w:pStyle w:val="Standard"/>
              <w:ind w:left="-59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11.400,-Ft</w:t>
            </w:r>
          </w:p>
        </w:tc>
        <w:tc>
          <w:tcPr>
            <w:tcW w:w="265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288BA9" w14:textId="77777777" w:rsidR="00623AB4" w:rsidRPr="0063160A" w:rsidRDefault="00623AB4" w:rsidP="00623AB4">
            <w:pPr>
              <w:pStyle w:val="Standard"/>
            </w:pPr>
          </w:p>
        </w:tc>
      </w:tr>
      <w:tr w:rsidR="00623AB4" w:rsidRPr="0063160A" w14:paraId="6B61029D" w14:textId="77777777" w:rsidTr="00ED2196">
        <w:trPr>
          <w:gridAfter w:val="1"/>
          <w:wAfter w:w="93" w:type="dxa"/>
          <w:trHeight w:val="402"/>
          <w:jc w:val="center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02EA684" w14:textId="77777777" w:rsidR="00623AB4" w:rsidRPr="0063160A" w:rsidRDefault="00623AB4" w:rsidP="008F7F5D">
            <w:pPr>
              <w:suppressAutoHyphens w:val="0"/>
              <w:jc w:val="center"/>
              <w:rPr>
                <w:b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single" w:sz="12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B6F7F6" w14:textId="0CEF8AF9" w:rsidR="00623AB4" w:rsidRPr="0063160A" w:rsidRDefault="00F35D21" w:rsidP="00E7150F">
            <w:pPr>
              <w:pStyle w:val="Standard"/>
              <w:ind w:left="-5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Szerkezeti és üzemeltetési ismeretek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536253" w14:textId="77777777" w:rsidR="00623AB4" w:rsidRPr="0063160A" w:rsidRDefault="00623AB4" w:rsidP="00623AB4">
            <w:pPr>
              <w:pStyle w:val="Standard"/>
              <w:ind w:left="-595"/>
              <w:jc w:val="right"/>
              <w:rPr>
                <w:sz w:val="22"/>
                <w:szCs w:val="22"/>
              </w:rPr>
            </w:pPr>
            <w:r w:rsidRPr="0063160A">
              <w:rPr>
                <w:sz w:val="22"/>
                <w:szCs w:val="22"/>
              </w:rPr>
              <w:t>---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EFC858" w14:textId="77777777" w:rsidR="00623AB4" w:rsidRPr="0063160A" w:rsidRDefault="00623AB4" w:rsidP="00623AB4">
            <w:pPr>
              <w:pStyle w:val="Standard"/>
              <w:ind w:left="-595"/>
              <w:jc w:val="right"/>
              <w:rPr>
                <w:sz w:val="22"/>
                <w:szCs w:val="22"/>
              </w:rPr>
            </w:pPr>
            <w:r w:rsidRPr="0063160A">
              <w:rPr>
                <w:sz w:val="22"/>
                <w:szCs w:val="22"/>
              </w:rPr>
              <w:t>---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E5A8AB" w14:textId="77777777" w:rsidR="00623AB4" w:rsidRPr="0063160A" w:rsidRDefault="00623AB4" w:rsidP="00623AB4">
            <w:pPr>
              <w:pStyle w:val="Standard"/>
              <w:ind w:left="-595"/>
              <w:jc w:val="right"/>
              <w:rPr>
                <w:sz w:val="22"/>
                <w:szCs w:val="22"/>
              </w:rPr>
            </w:pPr>
            <w:r w:rsidRPr="0063160A">
              <w:rPr>
                <w:sz w:val="22"/>
                <w:szCs w:val="22"/>
              </w:rPr>
              <w:t>---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8473A6" w14:textId="7729B922" w:rsidR="00623AB4" w:rsidRPr="0063160A" w:rsidRDefault="00076833" w:rsidP="00623AB4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11.400,-Ft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5584BD" w14:textId="04A1D214" w:rsidR="00623AB4" w:rsidRPr="0063160A" w:rsidRDefault="00076833" w:rsidP="00623AB4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11.400,-Ft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D233E8" w14:textId="0D1EB9AC" w:rsidR="00623AB4" w:rsidRPr="0063160A" w:rsidRDefault="00076833" w:rsidP="00623AB4">
            <w:pPr>
              <w:pStyle w:val="Standard"/>
              <w:ind w:left="-59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11.400,-Ft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1E1EAE" w14:textId="77777777" w:rsidR="00623AB4" w:rsidRPr="0063160A" w:rsidRDefault="00623AB4" w:rsidP="00623AB4">
            <w:pPr>
              <w:pStyle w:val="Standard"/>
              <w:ind w:left="-595"/>
              <w:jc w:val="right"/>
              <w:rPr>
                <w:sz w:val="22"/>
                <w:szCs w:val="22"/>
              </w:rPr>
            </w:pPr>
            <w:r w:rsidRPr="0063160A">
              <w:rPr>
                <w:sz w:val="22"/>
                <w:szCs w:val="22"/>
              </w:rPr>
              <w:t>---</w:t>
            </w:r>
          </w:p>
        </w:tc>
        <w:tc>
          <w:tcPr>
            <w:tcW w:w="265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8BB30E" w14:textId="77777777" w:rsidR="00623AB4" w:rsidRPr="0063160A" w:rsidRDefault="00623AB4" w:rsidP="00623AB4">
            <w:pPr>
              <w:pStyle w:val="Standard"/>
            </w:pPr>
          </w:p>
        </w:tc>
      </w:tr>
      <w:tr w:rsidR="00623AB4" w:rsidRPr="0063160A" w14:paraId="3EECCBD7" w14:textId="77777777" w:rsidTr="00ED2196">
        <w:trPr>
          <w:gridAfter w:val="1"/>
          <w:wAfter w:w="93" w:type="dxa"/>
          <w:trHeight w:val="402"/>
          <w:jc w:val="center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3AE3BC6" w14:textId="77777777" w:rsidR="00623AB4" w:rsidRPr="0063160A" w:rsidRDefault="00623AB4" w:rsidP="008F7F5D">
            <w:pPr>
              <w:suppressAutoHyphens w:val="0"/>
              <w:jc w:val="center"/>
              <w:rPr>
                <w:b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single" w:sz="12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37BC6C" w14:textId="60C53FAC" w:rsidR="00623AB4" w:rsidRPr="0063160A" w:rsidRDefault="00E7150F" w:rsidP="00E7150F">
            <w:pPr>
              <w:pStyle w:val="Standard"/>
              <w:ind w:left="-595"/>
              <w:jc w:val="center"/>
              <w:rPr>
                <w:sz w:val="22"/>
                <w:szCs w:val="22"/>
              </w:rPr>
            </w:pPr>
            <w:r w:rsidRPr="0063160A">
              <w:rPr>
                <w:sz w:val="22"/>
                <w:szCs w:val="22"/>
              </w:rPr>
              <w:t xml:space="preserve">    </w:t>
            </w:r>
            <w:r w:rsidR="008F7F5D" w:rsidRPr="0063160A">
              <w:rPr>
                <w:sz w:val="22"/>
                <w:szCs w:val="22"/>
              </w:rPr>
              <w:t xml:space="preserve">    </w:t>
            </w:r>
            <w:r w:rsidR="00623AB4" w:rsidRPr="0063160A">
              <w:rPr>
                <w:sz w:val="22"/>
                <w:szCs w:val="22"/>
              </w:rPr>
              <w:t>Munkavédelem</w:t>
            </w:r>
            <w:r w:rsidR="00F35D21">
              <w:rPr>
                <w:sz w:val="22"/>
                <w:szCs w:val="22"/>
              </w:rPr>
              <w:t>, tűzvédelem, szállítás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445C7E" w14:textId="77777777" w:rsidR="00623AB4" w:rsidRPr="0063160A" w:rsidRDefault="00623AB4" w:rsidP="00623AB4">
            <w:pPr>
              <w:pStyle w:val="Standard"/>
              <w:ind w:left="-595"/>
              <w:jc w:val="right"/>
              <w:rPr>
                <w:sz w:val="22"/>
                <w:szCs w:val="22"/>
              </w:rPr>
            </w:pPr>
            <w:r w:rsidRPr="0063160A">
              <w:rPr>
                <w:sz w:val="22"/>
                <w:szCs w:val="22"/>
              </w:rPr>
              <w:t>---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9D1EC6" w14:textId="77777777" w:rsidR="00623AB4" w:rsidRPr="0063160A" w:rsidRDefault="00623AB4" w:rsidP="00623AB4">
            <w:pPr>
              <w:pStyle w:val="Standard"/>
              <w:ind w:left="-595"/>
              <w:jc w:val="right"/>
              <w:rPr>
                <w:sz w:val="22"/>
                <w:szCs w:val="22"/>
              </w:rPr>
            </w:pPr>
            <w:r w:rsidRPr="0063160A">
              <w:rPr>
                <w:sz w:val="22"/>
                <w:szCs w:val="22"/>
              </w:rPr>
              <w:t>---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B252F7" w14:textId="77777777" w:rsidR="00623AB4" w:rsidRPr="0063160A" w:rsidRDefault="00623AB4" w:rsidP="00623AB4">
            <w:pPr>
              <w:pStyle w:val="Standard"/>
              <w:ind w:left="-595"/>
              <w:jc w:val="right"/>
              <w:rPr>
                <w:sz w:val="22"/>
                <w:szCs w:val="22"/>
              </w:rPr>
            </w:pPr>
            <w:r w:rsidRPr="0063160A">
              <w:rPr>
                <w:sz w:val="22"/>
                <w:szCs w:val="22"/>
              </w:rPr>
              <w:t>---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25C10B" w14:textId="135E8A3D" w:rsidR="00623AB4" w:rsidRPr="0063160A" w:rsidRDefault="009B482F" w:rsidP="00623AB4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11.400,-Ft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6BB1BE" w14:textId="77777777" w:rsidR="00623AB4" w:rsidRPr="0063160A" w:rsidRDefault="00623AB4" w:rsidP="00623AB4">
            <w:pPr>
              <w:pStyle w:val="Standard"/>
              <w:ind w:left="-595"/>
              <w:jc w:val="right"/>
              <w:rPr>
                <w:sz w:val="22"/>
                <w:szCs w:val="22"/>
              </w:rPr>
            </w:pPr>
            <w:r w:rsidRPr="0063160A">
              <w:rPr>
                <w:sz w:val="22"/>
                <w:szCs w:val="22"/>
              </w:rPr>
              <w:t>---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8E8B7B" w14:textId="258845FF" w:rsidR="00623AB4" w:rsidRPr="0063160A" w:rsidRDefault="009B482F" w:rsidP="00623AB4">
            <w:pPr>
              <w:pStyle w:val="Standard"/>
              <w:ind w:left="-59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11.400,-Ft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89D621" w14:textId="19639766" w:rsidR="00623AB4" w:rsidRPr="0063160A" w:rsidRDefault="009B482F" w:rsidP="00623AB4">
            <w:pPr>
              <w:pStyle w:val="Standard"/>
              <w:ind w:left="-59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11.400,-Ft</w:t>
            </w:r>
          </w:p>
        </w:tc>
        <w:tc>
          <w:tcPr>
            <w:tcW w:w="265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E8B823" w14:textId="77777777" w:rsidR="00623AB4" w:rsidRPr="0063160A" w:rsidRDefault="00623AB4" w:rsidP="00623AB4">
            <w:pPr>
              <w:pStyle w:val="Standard"/>
            </w:pPr>
          </w:p>
        </w:tc>
      </w:tr>
      <w:tr w:rsidR="00F35D21" w:rsidRPr="0063160A" w14:paraId="6375864D" w14:textId="77777777" w:rsidTr="00ED2196">
        <w:trPr>
          <w:gridAfter w:val="1"/>
          <w:wAfter w:w="93" w:type="dxa"/>
          <w:trHeight w:val="402"/>
          <w:jc w:val="center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  <w:hideMark/>
          </w:tcPr>
          <w:p w14:paraId="1D54C8A1" w14:textId="77777777" w:rsidR="00F35D21" w:rsidRPr="0063160A" w:rsidRDefault="00F35D21" w:rsidP="008F7F5D">
            <w:pPr>
              <w:pStyle w:val="Standard"/>
              <w:ind w:left="-595" w:right="113"/>
              <w:jc w:val="center"/>
              <w:rPr>
                <w:b/>
              </w:rPr>
            </w:pPr>
            <w:r w:rsidRPr="0063160A">
              <w:rPr>
                <w:b/>
              </w:rPr>
              <w:t xml:space="preserve">          Gyakorlat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12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A193F1" w14:textId="6EBB27CC" w:rsidR="00F35D21" w:rsidRPr="0063160A" w:rsidRDefault="00F35D21" w:rsidP="00E7150F">
            <w:pPr>
              <w:pStyle w:val="Standard"/>
              <w:ind w:left="-595"/>
              <w:jc w:val="center"/>
              <w:rPr>
                <w:sz w:val="22"/>
                <w:szCs w:val="22"/>
              </w:rPr>
            </w:pPr>
            <w:r w:rsidRPr="0063160A">
              <w:rPr>
                <w:sz w:val="22"/>
                <w:szCs w:val="22"/>
              </w:rPr>
              <w:t xml:space="preserve">       Járműkezelés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B55B05" w14:textId="3D292E01" w:rsidR="00F35D21" w:rsidRPr="0063160A" w:rsidRDefault="00F35D21" w:rsidP="00623AB4">
            <w:pPr>
              <w:pStyle w:val="Standard"/>
              <w:ind w:left="-59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9B482F">
              <w:rPr>
                <w:sz w:val="22"/>
                <w:szCs w:val="22"/>
              </w:rPr>
              <w:t>8</w:t>
            </w:r>
            <w:r w:rsidRPr="0063160A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,-Ft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7199D2" w14:textId="1D18638B" w:rsidR="00F35D21" w:rsidRPr="0063160A" w:rsidRDefault="00F35D21" w:rsidP="00623AB4">
            <w:pPr>
              <w:pStyle w:val="Standard"/>
              <w:ind w:left="-59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  <w:r w:rsidR="009B482F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00,-Ft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26E050" w14:textId="4DC2DDD5" w:rsidR="00F35D21" w:rsidRPr="0063160A" w:rsidRDefault="00F35D21" w:rsidP="00623AB4">
            <w:pPr>
              <w:pStyle w:val="Standard"/>
              <w:ind w:left="-595"/>
              <w:jc w:val="right"/>
              <w:rPr>
                <w:sz w:val="22"/>
                <w:szCs w:val="22"/>
              </w:rPr>
            </w:pPr>
            <w:r w:rsidRPr="0063160A">
              <w:rPr>
                <w:sz w:val="22"/>
                <w:szCs w:val="22"/>
              </w:rPr>
              <w:t>---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781A6D" w14:textId="0DFEB25B" w:rsidR="00F35D21" w:rsidRPr="0063160A" w:rsidRDefault="00F35D21" w:rsidP="00623AB4">
            <w:pPr>
              <w:pStyle w:val="Standard"/>
              <w:ind w:left="-595"/>
              <w:jc w:val="right"/>
              <w:rPr>
                <w:sz w:val="22"/>
                <w:szCs w:val="22"/>
              </w:rPr>
            </w:pPr>
            <w:r w:rsidRPr="0063160A">
              <w:rPr>
                <w:sz w:val="22"/>
                <w:szCs w:val="22"/>
              </w:rPr>
              <w:t>---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9ABEBB" w14:textId="09B0350F" w:rsidR="00F35D21" w:rsidRPr="0063160A" w:rsidRDefault="00F35D21" w:rsidP="00623AB4">
            <w:pPr>
              <w:pStyle w:val="Standard"/>
              <w:ind w:left="-595"/>
              <w:jc w:val="right"/>
              <w:rPr>
                <w:sz w:val="22"/>
                <w:szCs w:val="22"/>
              </w:rPr>
            </w:pPr>
            <w:r w:rsidRPr="0063160A">
              <w:rPr>
                <w:sz w:val="22"/>
                <w:szCs w:val="22"/>
              </w:rPr>
              <w:t>---</w:t>
            </w:r>
          </w:p>
        </w:tc>
        <w:tc>
          <w:tcPr>
            <w:tcW w:w="1327" w:type="dxa"/>
            <w:vMerge w:val="restart"/>
            <w:tcBorders>
              <w:top w:val="nil"/>
              <w:left w:val="nil"/>
              <w:right w:val="single" w:sz="12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9404CC" w14:textId="79D6A218" w:rsidR="00F35D21" w:rsidRPr="0063160A" w:rsidRDefault="00F35D21" w:rsidP="00623AB4">
            <w:pPr>
              <w:pStyle w:val="Standard"/>
              <w:ind w:left="-595"/>
              <w:jc w:val="right"/>
              <w:rPr>
                <w:sz w:val="22"/>
                <w:szCs w:val="22"/>
              </w:rPr>
            </w:pPr>
            <w:r w:rsidRPr="0063160A">
              <w:rPr>
                <w:sz w:val="22"/>
                <w:szCs w:val="22"/>
              </w:rPr>
              <w:t>---</w:t>
            </w:r>
          </w:p>
        </w:tc>
        <w:tc>
          <w:tcPr>
            <w:tcW w:w="1279" w:type="dxa"/>
            <w:gridSpan w:val="2"/>
            <w:vMerge w:val="restart"/>
            <w:tcBorders>
              <w:top w:val="nil"/>
              <w:left w:val="nil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88B922" w14:textId="189D226C" w:rsidR="00F35D21" w:rsidRPr="0063160A" w:rsidRDefault="00F35D21" w:rsidP="00623AB4">
            <w:pPr>
              <w:pStyle w:val="Standard"/>
              <w:ind w:left="-595"/>
              <w:jc w:val="right"/>
              <w:rPr>
                <w:sz w:val="22"/>
                <w:szCs w:val="22"/>
              </w:rPr>
            </w:pPr>
            <w:r w:rsidRPr="0063160A">
              <w:rPr>
                <w:sz w:val="22"/>
                <w:szCs w:val="22"/>
              </w:rPr>
              <w:t>---</w:t>
            </w:r>
          </w:p>
        </w:tc>
        <w:tc>
          <w:tcPr>
            <w:tcW w:w="265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3341F0" w14:textId="77777777" w:rsidR="00F35D21" w:rsidRPr="0063160A" w:rsidRDefault="00F35D21" w:rsidP="00623AB4">
            <w:pPr>
              <w:pStyle w:val="Standard"/>
            </w:pPr>
          </w:p>
        </w:tc>
      </w:tr>
      <w:tr w:rsidR="00F35D21" w:rsidRPr="0063160A" w14:paraId="130D79E7" w14:textId="77777777" w:rsidTr="00ED2196">
        <w:trPr>
          <w:gridAfter w:val="1"/>
          <w:wAfter w:w="93" w:type="dxa"/>
          <w:trHeight w:val="39"/>
          <w:jc w:val="center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EAE2A51" w14:textId="77777777" w:rsidR="00F35D21" w:rsidRPr="0063160A" w:rsidRDefault="00F35D21" w:rsidP="00623AB4">
            <w:pPr>
              <w:suppressAutoHyphens w:val="0"/>
              <w:rPr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12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9A1FF1" w14:textId="714492A8" w:rsidR="00F35D21" w:rsidRPr="0063160A" w:rsidRDefault="00F35D21" w:rsidP="00E7150F">
            <w:pPr>
              <w:pStyle w:val="Standard"/>
              <w:ind w:left="-59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C85B6F" w14:textId="2BA583C1" w:rsidR="00F35D21" w:rsidRPr="0063160A" w:rsidRDefault="00F35D21" w:rsidP="00623AB4">
            <w:pPr>
              <w:pStyle w:val="Standard"/>
              <w:ind w:left="-595"/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6886F7" w14:textId="03D36A9B" w:rsidR="00F35D21" w:rsidRPr="0063160A" w:rsidRDefault="00F35D21" w:rsidP="00623AB4">
            <w:pPr>
              <w:pStyle w:val="Standard"/>
              <w:ind w:left="-595"/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0EA32C" w14:textId="45118FB5" w:rsidR="00F35D21" w:rsidRPr="0063160A" w:rsidRDefault="00F35D21" w:rsidP="00623AB4">
            <w:pPr>
              <w:pStyle w:val="Standard"/>
              <w:ind w:left="-595"/>
              <w:jc w:val="right"/>
              <w:rPr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96A8F9" w14:textId="4AF7582E" w:rsidR="00F35D21" w:rsidRPr="0063160A" w:rsidRDefault="00F35D21" w:rsidP="00623AB4">
            <w:pPr>
              <w:pStyle w:val="Standard"/>
              <w:ind w:left="-595"/>
              <w:jc w:val="right"/>
              <w:rPr>
                <w:sz w:val="22"/>
                <w:szCs w:val="22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DD3810" w14:textId="235B8955" w:rsidR="00F35D21" w:rsidRPr="0063160A" w:rsidRDefault="00F35D21" w:rsidP="00623AB4">
            <w:pPr>
              <w:pStyle w:val="Standard"/>
              <w:ind w:left="-595"/>
              <w:jc w:val="right"/>
              <w:rPr>
                <w:sz w:val="22"/>
                <w:szCs w:val="22"/>
              </w:rPr>
            </w:pPr>
          </w:p>
        </w:tc>
        <w:tc>
          <w:tcPr>
            <w:tcW w:w="1327" w:type="dxa"/>
            <w:vMerge/>
            <w:tcBorders>
              <w:left w:val="nil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BCB552" w14:textId="63136355" w:rsidR="00F35D21" w:rsidRPr="0063160A" w:rsidRDefault="00F35D21" w:rsidP="00623AB4">
            <w:pPr>
              <w:pStyle w:val="Standard"/>
              <w:ind w:left="-595"/>
              <w:jc w:val="right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  <w:tcBorders>
              <w:left w:val="nil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850021" w14:textId="7B62CE9C" w:rsidR="00F35D21" w:rsidRPr="0063160A" w:rsidRDefault="00F35D21" w:rsidP="00623AB4">
            <w:pPr>
              <w:pStyle w:val="Standard"/>
              <w:ind w:left="-595"/>
              <w:jc w:val="right"/>
              <w:rPr>
                <w:sz w:val="22"/>
                <w:szCs w:val="22"/>
              </w:rPr>
            </w:pPr>
          </w:p>
        </w:tc>
        <w:tc>
          <w:tcPr>
            <w:tcW w:w="265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62B6DA" w14:textId="77777777" w:rsidR="00F35D21" w:rsidRPr="0063160A" w:rsidRDefault="00F35D21" w:rsidP="00623AB4">
            <w:pPr>
              <w:pStyle w:val="Standard"/>
            </w:pPr>
          </w:p>
        </w:tc>
      </w:tr>
      <w:tr w:rsidR="00623AB4" w:rsidRPr="0063160A" w14:paraId="3478BB6B" w14:textId="77777777" w:rsidTr="00ED2196">
        <w:trPr>
          <w:gridAfter w:val="1"/>
          <w:wAfter w:w="93" w:type="dxa"/>
          <w:trHeight w:val="402"/>
          <w:jc w:val="center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70A48F2" w14:textId="77777777" w:rsidR="00623AB4" w:rsidRPr="0063160A" w:rsidRDefault="00623AB4" w:rsidP="00623AB4">
            <w:pPr>
              <w:suppressAutoHyphens w:val="0"/>
              <w:rPr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single" w:sz="12" w:space="0" w:color="auto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9D1DF8" w14:textId="77777777" w:rsidR="00623AB4" w:rsidRPr="0063160A" w:rsidRDefault="008F7F5D" w:rsidP="00E7150F">
            <w:pPr>
              <w:pStyle w:val="Standard"/>
              <w:ind w:left="-595"/>
              <w:jc w:val="center"/>
              <w:rPr>
                <w:sz w:val="22"/>
                <w:szCs w:val="22"/>
              </w:rPr>
            </w:pPr>
            <w:r w:rsidRPr="0063160A">
              <w:rPr>
                <w:sz w:val="22"/>
                <w:szCs w:val="22"/>
              </w:rPr>
              <w:t xml:space="preserve">     </w:t>
            </w:r>
            <w:r w:rsidR="00623AB4" w:rsidRPr="0063160A">
              <w:rPr>
                <w:sz w:val="22"/>
                <w:szCs w:val="22"/>
              </w:rPr>
              <w:t>Rutin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937376" w14:textId="77777777" w:rsidR="00623AB4" w:rsidRPr="0063160A" w:rsidRDefault="00623AB4" w:rsidP="00623AB4">
            <w:pPr>
              <w:pStyle w:val="Standard"/>
              <w:ind w:left="-595"/>
              <w:jc w:val="right"/>
              <w:rPr>
                <w:sz w:val="22"/>
                <w:szCs w:val="22"/>
              </w:rPr>
            </w:pPr>
            <w:r w:rsidRPr="0063160A">
              <w:rPr>
                <w:sz w:val="22"/>
                <w:szCs w:val="22"/>
              </w:rPr>
              <w:t>---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C12A78" w14:textId="77777777" w:rsidR="00623AB4" w:rsidRPr="0063160A" w:rsidRDefault="00623AB4" w:rsidP="00623AB4">
            <w:pPr>
              <w:pStyle w:val="Standard"/>
              <w:ind w:left="-595"/>
              <w:jc w:val="right"/>
              <w:rPr>
                <w:sz w:val="22"/>
                <w:szCs w:val="22"/>
              </w:rPr>
            </w:pPr>
            <w:r w:rsidRPr="0063160A">
              <w:rPr>
                <w:sz w:val="22"/>
                <w:szCs w:val="22"/>
              </w:rPr>
              <w:t>---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8704B3" w14:textId="77777777" w:rsidR="00623AB4" w:rsidRPr="0063160A" w:rsidRDefault="00623AB4" w:rsidP="00623AB4">
            <w:pPr>
              <w:pStyle w:val="Standard"/>
              <w:ind w:left="-595"/>
              <w:jc w:val="right"/>
              <w:rPr>
                <w:sz w:val="22"/>
                <w:szCs w:val="22"/>
              </w:rPr>
            </w:pPr>
            <w:r w:rsidRPr="0063160A">
              <w:rPr>
                <w:sz w:val="22"/>
                <w:szCs w:val="22"/>
              </w:rPr>
              <w:t>---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CC2F55" w14:textId="5C23255D" w:rsidR="00623AB4" w:rsidRPr="0063160A" w:rsidRDefault="00EC37FF" w:rsidP="00623AB4">
            <w:pPr>
              <w:pStyle w:val="Standard"/>
              <w:ind w:left="-59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F35D2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="00F35D21">
              <w:rPr>
                <w:sz w:val="22"/>
                <w:szCs w:val="22"/>
              </w:rPr>
              <w:t>00,-Ft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407D5D" w14:textId="163BDA47" w:rsidR="00623AB4" w:rsidRPr="0063160A" w:rsidRDefault="00EC37FF" w:rsidP="00623AB4">
            <w:pPr>
              <w:pStyle w:val="Standard"/>
              <w:ind w:left="-59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10.600,-Ft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161613" w14:textId="34D36915" w:rsidR="00623AB4" w:rsidRPr="0063160A" w:rsidRDefault="00EC37FF" w:rsidP="00623AB4">
            <w:pPr>
              <w:pStyle w:val="Standard"/>
              <w:ind w:left="-59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10.600,-Ft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59C711" w14:textId="35FD1940" w:rsidR="00623AB4" w:rsidRPr="0063160A" w:rsidRDefault="00EC37FF" w:rsidP="00623AB4">
            <w:pPr>
              <w:pStyle w:val="Standard"/>
              <w:ind w:left="-59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10.600,-Ft</w:t>
            </w:r>
          </w:p>
        </w:tc>
        <w:tc>
          <w:tcPr>
            <w:tcW w:w="265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36D43B" w14:textId="77777777" w:rsidR="00623AB4" w:rsidRPr="0063160A" w:rsidRDefault="00623AB4" w:rsidP="00623AB4">
            <w:pPr>
              <w:pStyle w:val="Standard"/>
            </w:pPr>
          </w:p>
        </w:tc>
      </w:tr>
      <w:tr w:rsidR="00623AB4" w:rsidRPr="0063160A" w14:paraId="1F93AAC5" w14:textId="77777777" w:rsidTr="00ED2196">
        <w:trPr>
          <w:gridAfter w:val="1"/>
          <w:wAfter w:w="93" w:type="dxa"/>
          <w:trHeight w:val="402"/>
          <w:jc w:val="center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BAC580" w14:textId="77777777" w:rsidR="00623AB4" w:rsidRPr="0063160A" w:rsidRDefault="00623AB4" w:rsidP="00623AB4">
            <w:pPr>
              <w:suppressAutoHyphens w:val="0"/>
              <w:rPr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A"/>
              <w:left w:val="single" w:sz="12" w:space="0" w:color="auto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3779DF" w14:textId="77777777" w:rsidR="00623AB4" w:rsidRPr="0063160A" w:rsidRDefault="008F7F5D" w:rsidP="00E7150F">
            <w:pPr>
              <w:pStyle w:val="Standard"/>
              <w:ind w:left="-595"/>
              <w:jc w:val="center"/>
              <w:rPr>
                <w:sz w:val="22"/>
                <w:szCs w:val="22"/>
              </w:rPr>
            </w:pPr>
            <w:r w:rsidRPr="0063160A">
              <w:rPr>
                <w:sz w:val="22"/>
                <w:szCs w:val="22"/>
              </w:rPr>
              <w:t xml:space="preserve">      </w:t>
            </w:r>
            <w:r w:rsidR="00623AB4" w:rsidRPr="0063160A">
              <w:rPr>
                <w:sz w:val="22"/>
                <w:szCs w:val="22"/>
              </w:rPr>
              <w:t>Forgalom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4B2698" w14:textId="41D2ED71" w:rsidR="00623AB4" w:rsidRPr="0063160A" w:rsidRDefault="002C5F68" w:rsidP="00623AB4">
            <w:pPr>
              <w:pStyle w:val="Standard"/>
              <w:ind w:left="-59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BC4850">
              <w:rPr>
                <w:sz w:val="22"/>
                <w:szCs w:val="22"/>
              </w:rPr>
              <w:t>8</w:t>
            </w:r>
            <w:r w:rsidRPr="0063160A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,-Ft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14731C" w14:textId="484D883E" w:rsidR="00623AB4" w:rsidRPr="0063160A" w:rsidRDefault="002C5F68" w:rsidP="00623AB4">
            <w:pPr>
              <w:pStyle w:val="Standard"/>
              <w:ind w:left="-59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C485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  <w:r w:rsidR="00BC485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00,-Ft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909D23" w14:textId="77777777" w:rsidR="00623AB4" w:rsidRPr="0063160A" w:rsidRDefault="00623AB4" w:rsidP="00623AB4">
            <w:pPr>
              <w:pStyle w:val="Standard"/>
              <w:jc w:val="right"/>
              <w:rPr>
                <w:sz w:val="22"/>
                <w:szCs w:val="22"/>
              </w:rPr>
            </w:pPr>
            <w:r w:rsidRPr="0063160A">
              <w:rPr>
                <w:sz w:val="22"/>
                <w:szCs w:val="22"/>
              </w:rPr>
              <w:t>11</w:t>
            </w:r>
            <w:r w:rsidR="008F7F5D" w:rsidRPr="0063160A">
              <w:rPr>
                <w:sz w:val="22"/>
                <w:szCs w:val="22"/>
              </w:rPr>
              <w:t xml:space="preserve"> </w:t>
            </w:r>
            <w:r w:rsidRPr="0063160A">
              <w:rPr>
                <w:sz w:val="22"/>
                <w:szCs w:val="22"/>
              </w:rPr>
              <w:t>000 Ft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E928C0" w14:textId="3076C91B" w:rsidR="00623AB4" w:rsidRPr="0063160A" w:rsidRDefault="00BC4850" w:rsidP="00623AB4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26.200,-Ft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CD20D8" w14:textId="25777BF1" w:rsidR="00623AB4" w:rsidRPr="0063160A" w:rsidRDefault="00BC4850" w:rsidP="00623AB4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26.200,-Ft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71E92B" w14:textId="30DE3DFD" w:rsidR="00623AB4" w:rsidRPr="0063160A" w:rsidRDefault="00BC4850" w:rsidP="00623AB4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2C5F6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2C5F68">
              <w:rPr>
                <w:sz w:val="22"/>
                <w:szCs w:val="22"/>
              </w:rPr>
              <w:t>00,-Ft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0AE347" w14:textId="353A83F1" w:rsidR="00623AB4" w:rsidRPr="0063160A" w:rsidRDefault="002C5F68" w:rsidP="00623AB4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72292C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00,-Ft</w:t>
            </w:r>
          </w:p>
        </w:tc>
        <w:tc>
          <w:tcPr>
            <w:tcW w:w="265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BDC74D" w14:textId="77777777" w:rsidR="00623AB4" w:rsidRPr="0063160A" w:rsidRDefault="00623AB4" w:rsidP="00623AB4">
            <w:pPr>
              <w:pStyle w:val="Standard"/>
            </w:pPr>
          </w:p>
        </w:tc>
      </w:tr>
    </w:tbl>
    <w:p w14:paraId="162D0A29" w14:textId="77777777" w:rsidR="00F35D21" w:rsidRDefault="00F35D21" w:rsidP="00157879">
      <w:pPr>
        <w:widowControl/>
        <w:suppressAutoHyphens w:val="0"/>
        <w:autoSpaceDN/>
        <w:rPr>
          <w:kern w:val="0"/>
          <w:szCs w:val="24"/>
        </w:rPr>
      </w:pPr>
    </w:p>
    <w:p w14:paraId="5F7FC0A0" w14:textId="77777777" w:rsidR="00E4176E" w:rsidRDefault="00E4176E" w:rsidP="00157879">
      <w:pPr>
        <w:widowControl/>
        <w:suppressAutoHyphens w:val="0"/>
        <w:autoSpaceDN/>
        <w:rPr>
          <w:kern w:val="0"/>
          <w:szCs w:val="24"/>
        </w:rPr>
      </w:pPr>
    </w:p>
    <w:p w14:paraId="7F6A48ED" w14:textId="77777777" w:rsidR="00E4176E" w:rsidRDefault="00E4176E" w:rsidP="00157879">
      <w:pPr>
        <w:widowControl/>
        <w:suppressAutoHyphens w:val="0"/>
        <w:autoSpaceDN/>
        <w:rPr>
          <w:kern w:val="0"/>
          <w:szCs w:val="24"/>
        </w:rPr>
      </w:pPr>
    </w:p>
    <w:p w14:paraId="1EB32A1B" w14:textId="77777777" w:rsidR="00E4176E" w:rsidRDefault="00E4176E" w:rsidP="00157879">
      <w:pPr>
        <w:widowControl/>
        <w:suppressAutoHyphens w:val="0"/>
        <w:autoSpaceDN/>
        <w:rPr>
          <w:kern w:val="0"/>
          <w:szCs w:val="24"/>
        </w:rPr>
      </w:pPr>
    </w:p>
    <w:p w14:paraId="22D36397" w14:textId="77777777" w:rsidR="00E4176E" w:rsidRDefault="00E4176E" w:rsidP="00157879">
      <w:pPr>
        <w:widowControl/>
        <w:suppressAutoHyphens w:val="0"/>
        <w:autoSpaceDN/>
        <w:rPr>
          <w:kern w:val="0"/>
          <w:szCs w:val="24"/>
        </w:rPr>
      </w:pPr>
    </w:p>
    <w:p w14:paraId="7E25A321" w14:textId="77777777" w:rsidR="00E4176E" w:rsidRDefault="00E4176E" w:rsidP="00157879">
      <w:pPr>
        <w:widowControl/>
        <w:suppressAutoHyphens w:val="0"/>
        <w:autoSpaceDN/>
        <w:rPr>
          <w:kern w:val="0"/>
          <w:szCs w:val="24"/>
        </w:rPr>
      </w:pPr>
    </w:p>
    <w:p w14:paraId="0AFEDED9" w14:textId="77777777" w:rsidR="00E4176E" w:rsidRDefault="00E4176E" w:rsidP="00157879">
      <w:pPr>
        <w:widowControl/>
        <w:suppressAutoHyphens w:val="0"/>
        <w:autoSpaceDN/>
        <w:rPr>
          <w:kern w:val="0"/>
          <w:szCs w:val="24"/>
        </w:rPr>
      </w:pPr>
    </w:p>
    <w:p w14:paraId="1D2641E7" w14:textId="77777777" w:rsidR="00E4176E" w:rsidRDefault="00E4176E" w:rsidP="00157879">
      <w:pPr>
        <w:widowControl/>
        <w:suppressAutoHyphens w:val="0"/>
        <w:autoSpaceDN/>
        <w:rPr>
          <w:kern w:val="0"/>
          <w:szCs w:val="24"/>
        </w:rPr>
      </w:pPr>
    </w:p>
    <w:p w14:paraId="228EDC66" w14:textId="77777777" w:rsidR="00E4176E" w:rsidRDefault="00E4176E" w:rsidP="00157879">
      <w:pPr>
        <w:widowControl/>
        <w:suppressAutoHyphens w:val="0"/>
        <w:autoSpaceDN/>
        <w:rPr>
          <w:kern w:val="0"/>
          <w:szCs w:val="24"/>
        </w:rPr>
      </w:pPr>
    </w:p>
    <w:p w14:paraId="5C83A178" w14:textId="77777777" w:rsidR="00E4176E" w:rsidRDefault="00E4176E" w:rsidP="00157879">
      <w:pPr>
        <w:widowControl/>
        <w:suppressAutoHyphens w:val="0"/>
        <w:autoSpaceDN/>
        <w:rPr>
          <w:kern w:val="0"/>
          <w:szCs w:val="24"/>
        </w:rPr>
      </w:pPr>
    </w:p>
    <w:p w14:paraId="44FBDF91" w14:textId="14254345" w:rsidR="00E4176E" w:rsidRPr="0063160A" w:rsidRDefault="00E4176E" w:rsidP="00E4176E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60"/>
        </w:tabs>
        <w:suppressAutoHyphens w:val="0"/>
        <w:autoSpaceDN/>
        <w:rPr>
          <w:kern w:val="0"/>
          <w:szCs w:val="24"/>
        </w:rPr>
        <w:sectPr w:rsidR="00E4176E" w:rsidRPr="0063160A" w:rsidSect="00ED4CEF">
          <w:headerReference w:type="default" r:id="rId17"/>
          <w:footerReference w:type="default" r:id="rId18"/>
          <w:pgSz w:w="16838" w:h="11906" w:orient="landscape"/>
          <w:pgMar w:top="284" w:right="284" w:bottom="766" w:left="851" w:header="708" w:footer="709" w:gutter="0"/>
          <w:cols w:space="708"/>
        </w:sectPr>
      </w:pPr>
    </w:p>
    <w:p w14:paraId="0DBC86A9" w14:textId="6A045BE5" w:rsidR="00E4176E" w:rsidRPr="003441FE" w:rsidRDefault="00E4176E" w:rsidP="00B82FDD">
      <w:pPr>
        <w:pStyle w:val="Standard"/>
        <w:spacing w:before="120" w:after="120"/>
        <w:jc w:val="center"/>
        <w:rPr>
          <w:sz w:val="28"/>
          <w:szCs w:val="28"/>
        </w:rPr>
      </w:pPr>
      <w:r w:rsidRPr="003441FE">
        <w:rPr>
          <w:b/>
          <w:i/>
          <w:sz w:val="28"/>
          <w:szCs w:val="28"/>
          <w:u w:val="single"/>
        </w:rPr>
        <w:lastRenderedPageBreak/>
        <w:t xml:space="preserve">Aktuális </w:t>
      </w:r>
      <w:r w:rsidR="008E66DE">
        <w:rPr>
          <w:b/>
          <w:i/>
          <w:sz w:val="28"/>
          <w:szCs w:val="28"/>
          <w:u w:val="single"/>
        </w:rPr>
        <w:t xml:space="preserve">oktatási </w:t>
      </w:r>
      <w:r w:rsidRPr="003441FE">
        <w:rPr>
          <w:b/>
          <w:i/>
          <w:sz w:val="28"/>
          <w:szCs w:val="28"/>
          <w:u w:val="single"/>
        </w:rPr>
        <w:t xml:space="preserve">áraink </w:t>
      </w:r>
    </w:p>
    <w:p w14:paraId="1486B1BA" w14:textId="08770CEF" w:rsidR="00E4176E" w:rsidRPr="0063160A" w:rsidRDefault="00E4176E" w:rsidP="00E4176E">
      <w:pPr>
        <w:pStyle w:val="Standard"/>
        <w:jc w:val="center"/>
        <w:outlineLvl w:val="0"/>
      </w:pPr>
      <w:r w:rsidRPr="0063160A">
        <w:rPr>
          <w:b/>
          <w:i/>
          <w:sz w:val="28"/>
          <w:szCs w:val="28"/>
        </w:rPr>
        <w:t>Érvényes: 20</w:t>
      </w:r>
      <w:r>
        <w:rPr>
          <w:b/>
          <w:i/>
          <w:sz w:val="28"/>
          <w:szCs w:val="28"/>
        </w:rPr>
        <w:t>2</w:t>
      </w:r>
      <w:r w:rsidR="0072292C">
        <w:rPr>
          <w:b/>
          <w:i/>
          <w:sz w:val="28"/>
          <w:szCs w:val="28"/>
        </w:rPr>
        <w:t>5</w:t>
      </w:r>
      <w:r w:rsidRPr="0063160A">
        <w:rPr>
          <w:b/>
          <w:i/>
          <w:sz w:val="28"/>
          <w:szCs w:val="28"/>
        </w:rPr>
        <w:t>.</w:t>
      </w:r>
      <w:r>
        <w:rPr>
          <w:b/>
          <w:i/>
          <w:sz w:val="28"/>
          <w:szCs w:val="28"/>
        </w:rPr>
        <w:t>0</w:t>
      </w:r>
      <w:r w:rsidR="0072292C">
        <w:rPr>
          <w:b/>
          <w:i/>
          <w:sz w:val="28"/>
          <w:szCs w:val="28"/>
        </w:rPr>
        <w:t>3</w:t>
      </w:r>
      <w:r w:rsidRPr="0063160A">
        <w:rPr>
          <w:b/>
          <w:i/>
          <w:sz w:val="28"/>
          <w:szCs w:val="28"/>
        </w:rPr>
        <w:t>.</w:t>
      </w:r>
      <w:r w:rsidR="0072292C">
        <w:rPr>
          <w:b/>
          <w:i/>
          <w:sz w:val="28"/>
          <w:szCs w:val="28"/>
        </w:rPr>
        <w:t>07</w:t>
      </w:r>
      <w:r w:rsidRPr="0063160A">
        <w:rPr>
          <w:b/>
          <w:i/>
          <w:sz w:val="28"/>
          <w:szCs w:val="28"/>
        </w:rPr>
        <w:t>. napjától</w:t>
      </w:r>
    </w:p>
    <w:p w14:paraId="0E5CE61E" w14:textId="77777777" w:rsidR="00E4176E" w:rsidRPr="0063160A" w:rsidRDefault="00E4176E" w:rsidP="00E4176E">
      <w:pPr>
        <w:pStyle w:val="Standard"/>
        <w:ind w:left="720"/>
        <w:jc w:val="center"/>
      </w:pPr>
    </w:p>
    <w:tbl>
      <w:tblPr>
        <w:tblW w:w="12582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2"/>
        <w:gridCol w:w="992"/>
        <w:gridCol w:w="1560"/>
        <w:gridCol w:w="1884"/>
        <w:gridCol w:w="1923"/>
        <w:gridCol w:w="2571"/>
      </w:tblGrid>
      <w:tr w:rsidR="00E11C0D" w:rsidRPr="0063160A" w14:paraId="13B1E2F1" w14:textId="77777777" w:rsidTr="009E253A">
        <w:tc>
          <w:tcPr>
            <w:tcW w:w="36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CF4D38F" w14:textId="77777777" w:rsidR="00E11C0D" w:rsidRPr="0063160A" w:rsidRDefault="00E11C0D" w:rsidP="00482A34">
            <w:pPr>
              <w:pStyle w:val="Standard"/>
              <w:jc w:val="center"/>
              <w:rPr>
                <w:b/>
                <w:sz w:val="22"/>
                <w:szCs w:val="22"/>
              </w:rPr>
            </w:pPr>
          </w:p>
          <w:p w14:paraId="7764D370" w14:textId="77777777" w:rsidR="00E11C0D" w:rsidRPr="0063160A" w:rsidRDefault="00E11C0D" w:rsidP="00482A34">
            <w:pPr>
              <w:pStyle w:val="Standard"/>
              <w:jc w:val="center"/>
              <w:rPr>
                <w:sz w:val="22"/>
                <w:szCs w:val="22"/>
              </w:rPr>
            </w:pPr>
            <w:r w:rsidRPr="0063160A">
              <w:rPr>
                <w:b/>
                <w:sz w:val="22"/>
                <w:szCs w:val="22"/>
              </w:rPr>
              <w:t>Kategória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2105C42" w14:textId="77777777" w:rsidR="00E11C0D" w:rsidRPr="0063160A" w:rsidRDefault="00E11C0D" w:rsidP="00482A34">
            <w:pPr>
              <w:pStyle w:val="Standard"/>
              <w:jc w:val="center"/>
              <w:rPr>
                <w:b/>
                <w:sz w:val="22"/>
                <w:szCs w:val="22"/>
              </w:rPr>
            </w:pPr>
          </w:p>
          <w:p w14:paraId="78B03175" w14:textId="77777777" w:rsidR="00E11C0D" w:rsidRPr="0063160A" w:rsidRDefault="00E11C0D" w:rsidP="00482A34">
            <w:pPr>
              <w:pStyle w:val="Standard"/>
              <w:jc w:val="center"/>
              <w:rPr>
                <w:sz w:val="22"/>
                <w:szCs w:val="22"/>
              </w:rPr>
            </w:pPr>
            <w:r w:rsidRPr="0063160A">
              <w:rPr>
                <w:b/>
                <w:sz w:val="22"/>
                <w:szCs w:val="22"/>
              </w:rPr>
              <w:t>Életkor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A663B7C" w14:textId="77777777" w:rsidR="00E11C0D" w:rsidRPr="0063160A" w:rsidRDefault="00E11C0D" w:rsidP="00482A34">
            <w:pPr>
              <w:pStyle w:val="Standard"/>
              <w:jc w:val="center"/>
              <w:rPr>
                <w:b/>
                <w:sz w:val="22"/>
                <w:szCs w:val="22"/>
              </w:rPr>
            </w:pPr>
          </w:p>
          <w:p w14:paraId="5F04BFC3" w14:textId="77777777" w:rsidR="00E11C0D" w:rsidRPr="0063160A" w:rsidRDefault="00E11C0D" w:rsidP="00482A34">
            <w:pPr>
              <w:pStyle w:val="Standard"/>
              <w:jc w:val="center"/>
              <w:rPr>
                <w:sz w:val="22"/>
                <w:szCs w:val="22"/>
              </w:rPr>
            </w:pPr>
            <w:r w:rsidRPr="0063160A">
              <w:rPr>
                <w:b/>
                <w:sz w:val="22"/>
                <w:szCs w:val="22"/>
              </w:rPr>
              <w:t>Elmélet</w:t>
            </w:r>
          </w:p>
        </w:tc>
        <w:tc>
          <w:tcPr>
            <w:tcW w:w="637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43D9320" w14:textId="77777777" w:rsidR="00E11C0D" w:rsidRPr="0063160A" w:rsidRDefault="00E11C0D" w:rsidP="00482A34">
            <w:pPr>
              <w:pStyle w:val="Standard"/>
              <w:jc w:val="center"/>
              <w:rPr>
                <w:sz w:val="22"/>
                <w:szCs w:val="22"/>
              </w:rPr>
            </w:pPr>
            <w:r w:rsidRPr="0063160A">
              <w:rPr>
                <w:b/>
                <w:sz w:val="22"/>
                <w:szCs w:val="22"/>
              </w:rPr>
              <w:t>Gyakorlat</w:t>
            </w:r>
          </w:p>
        </w:tc>
      </w:tr>
      <w:tr w:rsidR="00E11C0D" w:rsidRPr="0063160A" w14:paraId="192B8EB6" w14:textId="77777777" w:rsidTr="009E253A">
        <w:tc>
          <w:tcPr>
            <w:tcW w:w="36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A5BFD76" w14:textId="77777777" w:rsidR="00E11C0D" w:rsidRPr="0063160A" w:rsidRDefault="00E11C0D" w:rsidP="00482A3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6175D67" w14:textId="77777777" w:rsidR="00E11C0D" w:rsidRPr="0063160A" w:rsidRDefault="00E11C0D" w:rsidP="00482A3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9670179" w14:textId="77777777" w:rsidR="00E11C0D" w:rsidRPr="0063160A" w:rsidRDefault="00E11C0D" w:rsidP="00482A3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FB05C9E" w14:textId="77777777" w:rsidR="00E11C0D" w:rsidRDefault="00E11C0D" w:rsidP="00482A34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 w:rsidRPr="0063160A">
              <w:rPr>
                <w:b/>
                <w:sz w:val="22"/>
                <w:szCs w:val="22"/>
              </w:rPr>
              <w:t>Jármű- kezelés</w:t>
            </w:r>
          </w:p>
          <w:p w14:paraId="1BDDF530" w14:textId="77777777" w:rsidR="00E11C0D" w:rsidRPr="0063160A" w:rsidRDefault="00E11C0D" w:rsidP="00482A3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saját motorral/ iskolai motorral 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D13F979" w14:textId="77777777" w:rsidR="00E11C0D" w:rsidRDefault="00E11C0D" w:rsidP="00482A34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 w:rsidRPr="0063160A">
              <w:rPr>
                <w:b/>
                <w:sz w:val="22"/>
                <w:szCs w:val="22"/>
              </w:rPr>
              <w:t>Forgalom</w:t>
            </w:r>
          </w:p>
          <w:p w14:paraId="725651EC" w14:textId="77777777" w:rsidR="00E11C0D" w:rsidRPr="0063160A" w:rsidRDefault="00E11C0D" w:rsidP="00482A3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saját motorral/ iskolai motorral</w:t>
            </w:r>
          </w:p>
        </w:tc>
        <w:tc>
          <w:tcPr>
            <w:tcW w:w="2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491C910" w14:textId="77777777" w:rsidR="00E11C0D" w:rsidRDefault="00E11C0D" w:rsidP="00482A34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 w:rsidRPr="0063160A">
              <w:rPr>
                <w:b/>
                <w:sz w:val="22"/>
                <w:szCs w:val="22"/>
              </w:rPr>
              <w:t>Vizsgaóra</w:t>
            </w:r>
          </w:p>
          <w:p w14:paraId="17DB4E3F" w14:textId="77777777" w:rsidR="00E11C0D" w:rsidRPr="0063160A" w:rsidRDefault="00E11C0D" w:rsidP="00482A3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saját motorral/ iskolai motorral</w:t>
            </w:r>
          </w:p>
        </w:tc>
      </w:tr>
      <w:tr w:rsidR="00E11C0D" w:rsidRPr="0063160A" w14:paraId="08C9E408" w14:textId="77777777" w:rsidTr="009E253A">
        <w:trPr>
          <w:trHeight w:val="454"/>
        </w:trPr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70E8B79" w14:textId="77777777" w:rsidR="00E11C0D" w:rsidRPr="0063160A" w:rsidRDefault="00E11C0D" w:rsidP="00482A34">
            <w:pPr>
              <w:pStyle w:val="Standard"/>
              <w:jc w:val="center"/>
              <w:rPr>
                <w:sz w:val="22"/>
                <w:szCs w:val="22"/>
              </w:rPr>
            </w:pPr>
            <w:r w:rsidRPr="0063160A">
              <w:rPr>
                <w:b/>
                <w:i/>
                <w:sz w:val="22"/>
                <w:szCs w:val="22"/>
              </w:rPr>
              <w:t>AM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4097301" w14:textId="77777777" w:rsidR="00E11C0D" w:rsidRPr="0063160A" w:rsidRDefault="00E11C0D" w:rsidP="00482A34">
            <w:pPr>
              <w:pStyle w:val="Standard"/>
              <w:jc w:val="center"/>
              <w:rPr>
                <w:sz w:val="22"/>
                <w:szCs w:val="22"/>
              </w:rPr>
            </w:pPr>
            <w:r w:rsidRPr="0063160A">
              <w:rPr>
                <w:sz w:val="22"/>
                <w:szCs w:val="22"/>
              </w:rPr>
              <w:t>14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98DC33B" w14:textId="557C54E7" w:rsidR="00E11C0D" w:rsidRPr="0063160A" w:rsidRDefault="00430135" w:rsidP="00482A3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  <w:r w:rsidR="00E11C0D" w:rsidRPr="0063160A">
              <w:rPr>
                <w:b/>
                <w:sz w:val="22"/>
                <w:szCs w:val="22"/>
              </w:rPr>
              <w:t> 000 Ft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E878E6C" w14:textId="7729F1BB" w:rsidR="00E11C0D" w:rsidRDefault="00E11C0D" w:rsidP="00482A34">
            <w:pPr>
              <w:pStyle w:val="Standard"/>
              <w:jc w:val="center"/>
              <w:rPr>
                <w:sz w:val="22"/>
                <w:szCs w:val="22"/>
              </w:rPr>
            </w:pPr>
            <w:r w:rsidRPr="0063160A">
              <w:rPr>
                <w:sz w:val="22"/>
                <w:szCs w:val="22"/>
              </w:rPr>
              <w:t xml:space="preserve">4 x </w:t>
            </w:r>
            <w:r>
              <w:rPr>
                <w:sz w:val="22"/>
                <w:szCs w:val="22"/>
              </w:rPr>
              <w:t>6.</w:t>
            </w:r>
            <w:r w:rsidRPr="0063160A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,-</w:t>
            </w:r>
            <w:r w:rsidRPr="0063160A">
              <w:rPr>
                <w:sz w:val="22"/>
                <w:szCs w:val="22"/>
              </w:rPr>
              <w:t>Ft</w:t>
            </w:r>
          </w:p>
          <w:p w14:paraId="016F6C80" w14:textId="77777777" w:rsidR="00E11C0D" w:rsidRDefault="00E11C0D" w:rsidP="00482A3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 x 6.500,-Ft</w:t>
            </w:r>
          </w:p>
          <w:p w14:paraId="2AA224DF" w14:textId="77777777" w:rsidR="00E11C0D" w:rsidRPr="0063160A" w:rsidRDefault="00E11C0D" w:rsidP="00482A3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96D4599" w14:textId="70EDC733" w:rsidR="00E11C0D" w:rsidRDefault="00E11C0D" w:rsidP="00482A34">
            <w:pPr>
              <w:pStyle w:val="Standard"/>
              <w:jc w:val="center"/>
              <w:rPr>
                <w:sz w:val="22"/>
                <w:szCs w:val="22"/>
              </w:rPr>
            </w:pPr>
            <w:r w:rsidRPr="0063160A">
              <w:rPr>
                <w:sz w:val="22"/>
                <w:szCs w:val="22"/>
              </w:rPr>
              <w:t xml:space="preserve">6 x </w:t>
            </w:r>
            <w:r>
              <w:rPr>
                <w:sz w:val="22"/>
                <w:szCs w:val="22"/>
              </w:rPr>
              <w:t>6.</w:t>
            </w:r>
            <w:r w:rsidRPr="0063160A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,-</w:t>
            </w:r>
            <w:r w:rsidRPr="0063160A">
              <w:rPr>
                <w:sz w:val="22"/>
                <w:szCs w:val="22"/>
              </w:rPr>
              <w:t>Ft</w:t>
            </w:r>
          </w:p>
          <w:p w14:paraId="6013C19B" w14:textId="77777777" w:rsidR="00E11C0D" w:rsidRPr="0063160A" w:rsidRDefault="00E11C0D" w:rsidP="00482A3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x 6.500,-Ft</w:t>
            </w:r>
          </w:p>
        </w:tc>
        <w:tc>
          <w:tcPr>
            <w:tcW w:w="2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0F73049" w14:textId="30BC74C5" w:rsidR="00E11C0D" w:rsidRDefault="00E11C0D" w:rsidP="00482A34">
            <w:pPr>
              <w:pStyle w:val="Standard"/>
              <w:jc w:val="center"/>
              <w:rPr>
                <w:sz w:val="22"/>
                <w:szCs w:val="22"/>
              </w:rPr>
            </w:pPr>
            <w:r w:rsidRPr="0063160A">
              <w:rPr>
                <w:sz w:val="22"/>
                <w:szCs w:val="22"/>
              </w:rPr>
              <w:t xml:space="preserve">1 x </w:t>
            </w:r>
            <w:r>
              <w:rPr>
                <w:sz w:val="22"/>
                <w:szCs w:val="22"/>
              </w:rPr>
              <w:t>6.</w:t>
            </w:r>
            <w:r w:rsidRPr="0063160A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,-</w:t>
            </w:r>
            <w:r w:rsidRPr="0063160A">
              <w:rPr>
                <w:sz w:val="22"/>
                <w:szCs w:val="22"/>
              </w:rPr>
              <w:t>Ft</w:t>
            </w:r>
          </w:p>
          <w:p w14:paraId="560441ED" w14:textId="77777777" w:rsidR="00E11C0D" w:rsidRPr="0063160A" w:rsidRDefault="00E11C0D" w:rsidP="00482A3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x 6.500,-Ft</w:t>
            </w:r>
          </w:p>
        </w:tc>
      </w:tr>
      <w:tr w:rsidR="00E11C0D" w:rsidRPr="0063160A" w14:paraId="2D071A91" w14:textId="77777777" w:rsidTr="009E253A">
        <w:trPr>
          <w:trHeight w:val="454"/>
        </w:trPr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43DAFD1" w14:textId="77777777" w:rsidR="00E11C0D" w:rsidRPr="0063160A" w:rsidRDefault="00E11C0D" w:rsidP="00482A34">
            <w:pPr>
              <w:pStyle w:val="Standard"/>
              <w:jc w:val="center"/>
              <w:rPr>
                <w:sz w:val="22"/>
                <w:szCs w:val="22"/>
              </w:rPr>
            </w:pPr>
            <w:r w:rsidRPr="0063160A">
              <w:rPr>
                <w:b/>
                <w:i/>
                <w:sz w:val="22"/>
                <w:szCs w:val="22"/>
              </w:rPr>
              <w:t>„A 1”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D8EC583" w14:textId="77777777" w:rsidR="00E11C0D" w:rsidRPr="0063160A" w:rsidRDefault="00E11C0D" w:rsidP="00482A34">
            <w:pPr>
              <w:pStyle w:val="Standard"/>
              <w:jc w:val="center"/>
              <w:rPr>
                <w:sz w:val="22"/>
                <w:szCs w:val="22"/>
              </w:rPr>
            </w:pPr>
            <w:r w:rsidRPr="0063160A">
              <w:rPr>
                <w:sz w:val="22"/>
                <w:szCs w:val="22"/>
              </w:rPr>
              <w:t>16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93BEB3D" w14:textId="32F0CFDF" w:rsidR="00E11C0D" w:rsidRPr="0063160A" w:rsidRDefault="001C12C6" w:rsidP="00482A3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</w:t>
            </w:r>
            <w:r w:rsidR="00E11C0D" w:rsidRPr="0063160A">
              <w:rPr>
                <w:b/>
                <w:sz w:val="22"/>
                <w:szCs w:val="22"/>
              </w:rPr>
              <w:t> 000 Ft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274EFBD" w14:textId="36BE2B6A" w:rsidR="00E11C0D" w:rsidRDefault="00E11C0D" w:rsidP="00E11C0D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3160A">
              <w:rPr>
                <w:sz w:val="22"/>
                <w:szCs w:val="22"/>
              </w:rPr>
              <w:t xml:space="preserve"> x </w:t>
            </w:r>
            <w:r>
              <w:rPr>
                <w:sz w:val="22"/>
                <w:szCs w:val="22"/>
              </w:rPr>
              <w:t>7.</w:t>
            </w:r>
            <w:r w:rsidRPr="0063160A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,-</w:t>
            </w:r>
            <w:r w:rsidRPr="0063160A">
              <w:rPr>
                <w:sz w:val="22"/>
                <w:szCs w:val="22"/>
              </w:rPr>
              <w:t>Ft</w:t>
            </w:r>
          </w:p>
          <w:p w14:paraId="7B1DDFCD" w14:textId="0A4F4C97" w:rsidR="00E11C0D" w:rsidRDefault="00E11C0D" w:rsidP="00E11C0D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6 x 8.000,-Ft</w:t>
            </w:r>
          </w:p>
          <w:p w14:paraId="4ABC42EC" w14:textId="2138FDFF" w:rsidR="00E11C0D" w:rsidRPr="0063160A" w:rsidRDefault="00E11C0D" w:rsidP="00482A3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345B5AF" w14:textId="2F7EC164" w:rsidR="00E11C0D" w:rsidRDefault="0017149D" w:rsidP="00E11C0D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E11C0D" w:rsidRPr="0063160A">
              <w:rPr>
                <w:sz w:val="22"/>
                <w:szCs w:val="22"/>
              </w:rPr>
              <w:t xml:space="preserve"> x </w:t>
            </w:r>
            <w:r w:rsidR="00E11C0D">
              <w:rPr>
                <w:sz w:val="22"/>
                <w:szCs w:val="22"/>
              </w:rPr>
              <w:t>7.</w:t>
            </w:r>
            <w:r w:rsidR="00E11C0D" w:rsidRPr="0063160A">
              <w:rPr>
                <w:sz w:val="22"/>
                <w:szCs w:val="22"/>
              </w:rPr>
              <w:t>000</w:t>
            </w:r>
            <w:r w:rsidR="00E11C0D">
              <w:rPr>
                <w:sz w:val="22"/>
                <w:szCs w:val="22"/>
              </w:rPr>
              <w:t>,-</w:t>
            </w:r>
            <w:r w:rsidR="00E11C0D" w:rsidRPr="0063160A">
              <w:rPr>
                <w:sz w:val="22"/>
                <w:szCs w:val="22"/>
              </w:rPr>
              <w:t>Ft</w:t>
            </w:r>
          </w:p>
          <w:p w14:paraId="3457DC0F" w14:textId="1C7111A2" w:rsidR="00E11C0D" w:rsidRDefault="00E11C0D" w:rsidP="00E11C0D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17149D">
              <w:rPr>
                <w:sz w:val="22"/>
                <w:szCs w:val="22"/>
              </w:rPr>
              <w:t xml:space="preserve">10 </w:t>
            </w:r>
            <w:r>
              <w:rPr>
                <w:sz w:val="22"/>
                <w:szCs w:val="22"/>
              </w:rPr>
              <w:t>x 8.000,-Ft</w:t>
            </w:r>
          </w:p>
          <w:p w14:paraId="336047AE" w14:textId="7D7381C1" w:rsidR="00E11C0D" w:rsidRPr="0063160A" w:rsidRDefault="00E11C0D" w:rsidP="00482A3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2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4A86128" w14:textId="336DDBB8" w:rsidR="00E11C0D" w:rsidRDefault="00E11C0D" w:rsidP="00E11C0D">
            <w:pPr>
              <w:pStyle w:val="Standard"/>
              <w:jc w:val="center"/>
              <w:rPr>
                <w:sz w:val="22"/>
                <w:szCs w:val="22"/>
              </w:rPr>
            </w:pPr>
            <w:r w:rsidRPr="0063160A">
              <w:rPr>
                <w:sz w:val="22"/>
                <w:szCs w:val="22"/>
              </w:rPr>
              <w:t xml:space="preserve">1 x </w:t>
            </w:r>
            <w:r>
              <w:rPr>
                <w:sz w:val="22"/>
                <w:szCs w:val="22"/>
              </w:rPr>
              <w:t>7.</w:t>
            </w:r>
            <w:r w:rsidRPr="0063160A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,-</w:t>
            </w:r>
            <w:r w:rsidRPr="0063160A">
              <w:rPr>
                <w:sz w:val="22"/>
                <w:szCs w:val="22"/>
              </w:rPr>
              <w:t>Ft</w:t>
            </w:r>
          </w:p>
          <w:p w14:paraId="0FAA9FED" w14:textId="30125D27" w:rsidR="00E11C0D" w:rsidRPr="0063160A" w:rsidRDefault="00E11C0D" w:rsidP="00E11C0D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x 8.000,-Ft</w:t>
            </w:r>
          </w:p>
        </w:tc>
      </w:tr>
      <w:tr w:rsidR="00E11C0D" w:rsidRPr="0063160A" w14:paraId="3544A033" w14:textId="77777777" w:rsidTr="009E253A">
        <w:trPr>
          <w:trHeight w:val="454"/>
        </w:trPr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492E780" w14:textId="77777777" w:rsidR="00E11C0D" w:rsidRPr="0063160A" w:rsidRDefault="00E11C0D" w:rsidP="00E11C0D">
            <w:pPr>
              <w:pStyle w:val="Standard"/>
              <w:jc w:val="center"/>
              <w:rPr>
                <w:sz w:val="22"/>
                <w:szCs w:val="22"/>
              </w:rPr>
            </w:pPr>
            <w:r w:rsidRPr="0063160A">
              <w:rPr>
                <w:b/>
                <w:i/>
                <w:sz w:val="22"/>
                <w:szCs w:val="22"/>
              </w:rPr>
              <w:t>„A 1”</w:t>
            </w:r>
          </w:p>
          <w:p w14:paraId="12C7BD2B" w14:textId="77777777" w:rsidR="00E11C0D" w:rsidRPr="0063160A" w:rsidRDefault="00E11C0D" w:rsidP="00E11C0D">
            <w:pPr>
              <w:pStyle w:val="Standard"/>
              <w:jc w:val="center"/>
              <w:rPr>
                <w:sz w:val="22"/>
                <w:szCs w:val="22"/>
              </w:rPr>
            </w:pPr>
            <w:r w:rsidRPr="0063160A">
              <w:rPr>
                <w:b/>
                <w:i/>
                <w:sz w:val="22"/>
                <w:szCs w:val="22"/>
              </w:rPr>
              <w:t>Érvényes „B” kategóriás vezetői engedéllyel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3B0DFC8" w14:textId="77777777" w:rsidR="00E11C0D" w:rsidRPr="0063160A" w:rsidRDefault="00E11C0D" w:rsidP="00E11C0D">
            <w:pPr>
              <w:pStyle w:val="Standard"/>
              <w:jc w:val="center"/>
              <w:rPr>
                <w:sz w:val="22"/>
                <w:szCs w:val="22"/>
              </w:rPr>
            </w:pPr>
            <w:r w:rsidRPr="0063160A">
              <w:rPr>
                <w:sz w:val="22"/>
                <w:szCs w:val="22"/>
              </w:rPr>
              <w:t>17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385C83D" w14:textId="51CE1910" w:rsidR="00E11C0D" w:rsidRPr="0063160A" w:rsidRDefault="001C12C6" w:rsidP="00E11C0D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</w:t>
            </w:r>
            <w:r w:rsidRPr="0063160A">
              <w:rPr>
                <w:b/>
                <w:sz w:val="22"/>
                <w:szCs w:val="22"/>
              </w:rPr>
              <w:t> 000 Ft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AB460B8" w14:textId="78C7EF6B" w:rsidR="00E11C0D" w:rsidRDefault="00E11C0D" w:rsidP="00E11C0D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63160A">
              <w:rPr>
                <w:sz w:val="22"/>
                <w:szCs w:val="22"/>
              </w:rPr>
              <w:t xml:space="preserve"> x </w:t>
            </w:r>
            <w:r>
              <w:rPr>
                <w:sz w:val="22"/>
                <w:szCs w:val="22"/>
              </w:rPr>
              <w:t>7.</w:t>
            </w:r>
            <w:r w:rsidRPr="0063160A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,-</w:t>
            </w:r>
            <w:r w:rsidRPr="0063160A">
              <w:rPr>
                <w:sz w:val="22"/>
                <w:szCs w:val="22"/>
              </w:rPr>
              <w:t>Ft</w:t>
            </w:r>
          </w:p>
          <w:p w14:paraId="04EF578D" w14:textId="060C0EE5" w:rsidR="00E11C0D" w:rsidRDefault="00E11C0D" w:rsidP="00E11C0D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 x 8.000,-Ft</w:t>
            </w:r>
          </w:p>
          <w:p w14:paraId="3E5F71B3" w14:textId="1D225F72" w:rsidR="00E11C0D" w:rsidRPr="0063160A" w:rsidRDefault="00E11C0D" w:rsidP="00E11C0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4EDBD2B" w14:textId="566DAE25" w:rsidR="00E11C0D" w:rsidRDefault="00E11C0D" w:rsidP="00E11C0D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63160A">
              <w:rPr>
                <w:sz w:val="22"/>
                <w:szCs w:val="22"/>
              </w:rPr>
              <w:t xml:space="preserve"> x </w:t>
            </w:r>
            <w:r>
              <w:rPr>
                <w:sz w:val="22"/>
                <w:szCs w:val="22"/>
              </w:rPr>
              <w:t>7.</w:t>
            </w:r>
            <w:r w:rsidRPr="0063160A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,-</w:t>
            </w:r>
            <w:r w:rsidRPr="0063160A">
              <w:rPr>
                <w:sz w:val="22"/>
                <w:szCs w:val="22"/>
              </w:rPr>
              <w:t>Ft</w:t>
            </w:r>
          </w:p>
          <w:p w14:paraId="4F7EF2A9" w14:textId="56012C2D" w:rsidR="00E11C0D" w:rsidRDefault="00E11C0D" w:rsidP="00E11C0D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 x 8.000,-Ft</w:t>
            </w:r>
          </w:p>
          <w:p w14:paraId="6E99B9F0" w14:textId="6EC55F81" w:rsidR="00E11C0D" w:rsidRPr="0063160A" w:rsidRDefault="00E11C0D" w:rsidP="00E11C0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2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8396035" w14:textId="77777777" w:rsidR="00E11C0D" w:rsidRDefault="00E11C0D" w:rsidP="00E11C0D">
            <w:pPr>
              <w:pStyle w:val="Standard"/>
              <w:jc w:val="center"/>
              <w:rPr>
                <w:sz w:val="22"/>
                <w:szCs w:val="22"/>
              </w:rPr>
            </w:pPr>
            <w:r w:rsidRPr="0063160A">
              <w:rPr>
                <w:sz w:val="22"/>
                <w:szCs w:val="22"/>
              </w:rPr>
              <w:t xml:space="preserve">1 x </w:t>
            </w:r>
            <w:r>
              <w:rPr>
                <w:sz w:val="22"/>
                <w:szCs w:val="22"/>
              </w:rPr>
              <w:t>7.</w:t>
            </w:r>
            <w:r w:rsidRPr="0063160A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,-</w:t>
            </w:r>
            <w:r w:rsidRPr="0063160A">
              <w:rPr>
                <w:sz w:val="22"/>
                <w:szCs w:val="22"/>
              </w:rPr>
              <w:t>Ft</w:t>
            </w:r>
          </w:p>
          <w:p w14:paraId="1A7F2B32" w14:textId="3C2CA2B4" w:rsidR="00E11C0D" w:rsidRPr="0063160A" w:rsidRDefault="00E11C0D" w:rsidP="00E11C0D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x 8.000,-Ft</w:t>
            </w:r>
          </w:p>
        </w:tc>
      </w:tr>
      <w:tr w:rsidR="00E11C0D" w:rsidRPr="0063160A" w14:paraId="6454AC78" w14:textId="77777777" w:rsidTr="009E253A">
        <w:trPr>
          <w:trHeight w:val="454"/>
        </w:trPr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4C2A2A4" w14:textId="77777777" w:rsidR="00E11C0D" w:rsidRPr="0063160A" w:rsidRDefault="00E11C0D" w:rsidP="00E11C0D">
            <w:pPr>
              <w:pStyle w:val="Standard"/>
              <w:jc w:val="center"/>
              <w:rPr>
                <w:sz w:val="22"/>
                <w:szCs w:val="22"/>
              </w:rPr>
            </w:pPr>
            <w:r w:rsidRPr="0063160A">
              <w:rPr>
                <w:b/>
                <w:i/>
                <w:sz w:val="22"/>
                <w:szCs w:val="22"/>
              </w:rPr>
              <w:t>„A2”</w:t>
            </w:r>
          </w:p>
          <w:p w14:paraId="59E62673" w14:textId="77777777" w:rsidR="00E11C0D" w:rsidRPr="0063160A" w:rsidRDefault="00E11C0D" w:rsidP="00E11C0D">
            <w:pPr>
              <w:pStyle w:val="Standard"/>
              <w:jc w:val="center"/>
              <w:rPr>
                <w:sz w:val="22"/>
                <w:szCs w:val="22"/>
              </w:rPr>
            </w:pPr>
            <w:r w:rsidRPr="0063160A">
              <w:rPr>
                <w:b/>
                <w:i/>
                <w:sz w:val="22"/>
                <w:szCs w:val="22"/>
              </w:rPr>
              <w:t>„A1” alkategória megszerzését követő 2 éven túl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D5DDE72" w14:textId="77777777" w:rsidR="00E11C0D" w:rsidRPr="0063160A" w:rsidRDefault="00E11C0D" w:rsidP="00E11C0D">
            <w:pPr>
              <w:pStyle w:val="Standard"/>
              <w:jc w:val="center"/>
              <w:rPr>
                <w:sz w:val="22"/>
                <w:szCs w:val="22"/>
              </w:rPr>
            </w:pPr>
            <w:r w:rsidRPr="0063160A">
              <w:rPr>
                <w:sz w:val="22"/>
                <w:szCs w:val="22"/>
              </w:rPr>
              <w:t>18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52B9EFE" w14:textId="40E55316" w:rsidR="00E11C0D" w:rsidRPr="0063160A" w:rsidRDefault="001C12C6" w:rsidP="00E11C0D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</w:t>
            </w:r>
            <w:r w:rsidRPr="0063160A">
              <w:rPr>
                <w:b/>
                <w:sz w:val="22"/>
                <w:szCs w:val="22"/>
              </w:rPr>
              <w:t> 000 Ft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FB8FA4C" w14:textId="4B57EDA8" w:rsidR="0017149D" w:rsidRDefault="0017149D" w:rsidP="0017149D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3160A">
              <w:rPr>
                <w:sz w:val="22"/>
                <w:szCs w:val="22"/>
              </w:rPr>
              <w:t xml:space="preserve"> x </w:t>
            </w:r>
            <w:r>
              <w:rPr>
                <w:sz w:val="22"/>
                <w:szCs w:val="22"/>
              </w:rPr>
              <w:t>7.</w:t>
            </w:r>
            <w:r w:rsidRPr="0063160A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,-</w:t>
            </w:r>
            <w:r w:rsidRPr="0063160A">
              <w:rPr>
                <w:sz w:val="22"/>
                <w:szCs w:val="22"/>
              </w:rPr>
              <w:t>Ft</w:t>
            </w:r>
          </w:p>
          <w:p w14:paraId="1666FEAB" w14:textId="23CD2B6E" w:rsidR="0017149D" w:rsidRDefault="0017149D" w:rsidP="0017149D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x 8.000,-Ft</w:t>
            </w:r>
          </w:p>
          <w:p w14:paraId="357F5F8C" w14:textId="7469F3C0" w:rsidR="00E11C0D" w:rsidRPr="0063160A" w:rsidRDefault="00E11C0D" w:rsidP="00E11C0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A7B3D69" w14:textId="77777777" w:rsidR="0017149D" w:rsidRDefault="0017149D" w:rsidP="0017149D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3160A">
              <w:rPr>
                <w:sz w:val="22"/>
                <w:szCs w:val="22"/>
              </w:rPr>
              <w:t xml:space="preserve"> x </w:t>
            </w:r>
            <w:r>
              <w:rPr>
                <w:sz w:val="22"/>
                <w:szCs w:val="22"/>
              </w:rPr>
              <w:t>7.</w:t>
            </w:r>
            <w:r w:rsidRPr="0063160A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,-</w:t>
            </w:r>
            <w:r w:rsidRPr="0063160A">
              <w:rPr>
                <w:sz w:val="22"/>
                <w:szCs w:val="22"/>
              </w:rPr>
              <w:t>Ft</w:t>
            </w:r>
          </w:p>
          <w:p w14:paraId="74EFC892" w14:textId="77777777" w:rsidR="0017149D" w:rsidRDefault="0017149D" w:rsidP="0017149D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6 x 8.000,-Ft</w:t>
            </w:r>
          </w:p>
          <w:p w14:paraId="72815F90" w14:textId="74967108" w:rsidR="00E11C0D" w:rsidRPr="0063160A" w:rsidRDefault="00E11C0D" w:rsidP="00E11C0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2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F5146F6" w14:textId="77777777" w:rsidR="00E11C0D" w:rsidRDefault="00E11C0D" w:rsidP="00E11C0D">
            <w:pPr>
              <w:pStyle w:val="Standard"/>
              <w:jc w:val="center"/>
              <w:rPr>
                <w:sz w:val="22"/>
                <w:szCs w:val="22"/>
              </w:rPr>
            </w:pPr>
            <w:r w:rsidRPr="0063160A">
              <w:rPr>
                <w:sz w:val="22"/>
                <w:szCs w:val="22"/>
              </w:rPr>
              <w:t xml:space="preserve">1 x </w:t>
            </w:r>
            <w:r>
              <w:rPr>
                <w:sz w:val="22"/>
                <w:szCs w:val="22"/>
              </w:rPr>
              <w:t>7.</w:t>
            </w:r>
            <w:r w:rsidRPr="0063160A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,-</w:t>
            </w:r>
            <w:r w:rsidRPr="0063160A">
              <w:rPr>
                <w:sz w:val="22"/>
                <w:szCs w:val="22"/>
              </w:rPr>
              <w:t>Ft</w:t>
            </w:r>
          </w:p>
          <w:p w14:paraId="683C121E" w14:textId="1C1C3C5D" w:rsidR="00E11C0D" w:rsidRPr="0063160A" w:rsidRDefault="00E11C0D" w:rsidP="00E11C0D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x 8.000,-Ft</w:t>
            </w:r>
          </w:p>
        </w:tc>
      </w:tr>
      <w:tr w:rsidR="00E11C0D" w:rsidRPr="0063160A" w14:paraId="13636F28" w14:textId="77777777" w:rsidTr="009E253A">
        <w:trPr>
          <w:trHeight w:val="454"/>
        </w:trPr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EC43D4A" w14:textId="5A9116F1" w:rsidR="006E2B9B" w:rsidRPr="0063160A" w:rsidRDefault="006E2B9B" w:rsidP="006E2B9B">
            <w:pPr>
              <w:pStyle w:val="Standard"/>
              <w:jc w:val="center"/>
              <w:rPr>
                <w:sz w:val="22"/>
                <w:szCs w:val="22"/>
              </w:rPr>
            </w:pPr>
            <w:r w:rsidRPr="0063160A">
              <w:rPr>
                <w:b/>
                <w:i/>
                <w:sz w:val="22"/>
                <w:szCs w:val="22"/>
              </w:rPr>
              <w:t>„A</w:t>
            </w:r>
            <w:r>
              <w:rPr>
                <w:b/>
                <w:i/>
                <w:sz w:val="22"/>
                <w:szCs w:val="22"/>
              </w:rPr>
              <w:t>2</w:t>
            </w:r>
            <w:r w:rsidRPr="0063160A">
              <w:rPr>
                <w:b/>
                <w:i/>
                <w:sz w:val="22"/>
                <w:szCs w:val="22"/>
              </w:rPr>
              <w:t>”</w:t>
            </w:r>
          </w:p>
          <w:p w14:paraId="1F695B1A" w14:textId="3EDB1A55" w:rsidR="00E11C0D" w:rsidRPr="0063160A" w:rsidRDefault="006E2B9B" w:rsidP="006E2B9B">
            <w:pPr>
              <w:pStyle w:val="Standard"/>
              <w:jc w:val="center"/>
              <w:rPr>
                <w:sz w:val="22"/>
                <w:szCs w:val="22"/>
              </w:rPr>
            </w:pPr>
            <w:r w:rsidRPr="0063160A">
              <w:rPr>
                <w:b/>
                <w:i/>
                <w:sz w:val="22"/>
                <w:szCs w:val="22"/>
              </w:rPr>
              <w:t xml:space="preserve"> „A</w:t>
            </w:r>
            <w:r>
              <w:rPr>
                <w:b/>
                <w:i/>
                <w:sz w:val="22"/>
                <w:szCs w:val="22"/>
              </w:rPr>
              <w:t>1</w:t>
            </w:r>
            <w:r w:rsidRPr="0063160A">
              <w:rPr>
                <w:b/>
                <w:i/>
                <w:sz w:val="22"/>
                <w:szCs w:val="22"/>
              </w:rPr>
              <w:t xml:space="preserve">” alkategória megszerzését követő 2 éven </w:t>
            </w:r>
            <w:r>
              <w:rPr>
                <w:b/>
                <w:i/>
                <w:sz w:val="22"/>
                <w:szCs w:val="22"/>
              </w:rPr>
              <w:t>belül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7D8B051" w14:textId="77777777" w:rsidR="00E11C0D" w:rsidRPr="0063160A" w:rsidRDefault="00E11C0D" w:rsidP="00E11C0D">
            <w:pPr>
              <w:pStyle w:val="Standard"/>
              <w:jc w:val="center"/>
              <w:rPr>
                <w:sz w:val="22"/>
                <w:szCs w:val="22"/>
              </w:rPr>
            </w:pPr>
            <w:r w:rsidRPr="0063160A">
              <w:rPr>
                <w:sz w:val="22"/>
                <w:szCs w:val="22"/>
              </w:rPr>
              <w:t>18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EF0CBEC" w14:textId="52D75C9B" w:rsidR="00E11C0D" w:rsidRPr="0063160A" w:rsidRDefault="00CC5358" w:rsidP="00E11C0D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4D302D8" w14:textId="669C5278" w:rsidR="0017149D" w:rsidRDefault="00CC5358" w:rsidP="0017149D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7149D" w:rsidRPr="0063160A">
              <w:rPr>
                <w:sz w:val="22"/>
                <w:szCs w:val="22"/>
              </w:rPr>
              <w:t xml:space="preserve"> x </w:t>
            </w:r>
            <w:r w:rsidR="0017149D">
              <w:rPr>
                <w:sz w:val="22"/>
                <w:szCs w:val="22"/>
              </w:rPr>
              <w:t>7.</w:t>
            </w:r>
            <w:r w:rsidR="0017149D" w:rsidRPr="0063160A">
              <w:rPr>
                <w:sz w:val="22"/>
                <w:szCs w:val="22"/>
              </w:rPr>
              <w:t>000</w:t>
            </w:r>
            <w:r w:rsidR="0017149D">
              <w:rPr>
                <w:sz w:val="22"/>
                <w:szCs w:val="22"/>
              </w:rPr>
              <w:t>,-</w:t>
            </w:r>
            <w:r w:rsidR="0017149D" w:rsidRPr="0063160A">
              <w:rPr>
                <w:sz w:val="22"/>
                <w:szCs w:val="22"/>
              </w:rPr>
              <w:t>Ft</w:t>
            </w:r>
          </w:p>
          <w:p w14:paraId="6E20F41B" w14:textId="305A9551" w:rsidR="0017149D" w:rsidRDefault="0017149D" w:rsidP="0017149D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C5358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x 8.000,-Ft</w:t>
            </w:r>
          </w:p>
          <w:p w14:paraId="36CBF4ED" w14:textId="2DB6471E" w:rsidR="00E11C0D" w:rsidRPr="0063160A" w:rsidRDefault="00E11C0D" w:rsidP="00E11C0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C1AC234" w14:textId="56DB111D" w:rsidR="0017149D" w:rsidRDefault="00CC5358" w:rsidP="0017149D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17149D" w:rsidRPr="0063160A">
              <w:rPr>
                <w:sz w:val="22"/>
                <w:szCs w:val="22"/>
              </w:rPr>
              <w:t xml:space="preserve"> x </w:t>
            </w:r>
            <w:r w:rsidR="0017149D">
              <w:rPr>
                <w:sz w:val="22"/>
                <w:szCs w:val="22"/>
              </w:rPr>
              <w:t>7.</w:t>
            </w:r>
            <w:r w:rsidR="0017149D" w:rsidRPr="0063160A">
              <w:rPr>
                <w:sz w:val="22"/>
                <w:szCs w:val="22"/>
              </w:rPr>
              <w:t>000</w:t>
            </w:r>
            <w:r w:rsidR="0017149D">
              <w:rPr>
                <w:sz w:val="22"/>
                <w:szCs w:val="22"/>
              </w:rPr>
              <w:t>,-</w:t>
            </w:r>
            <w:r w:rsidR="0017149D" w:rsidRPr="0063160A">
              <w:rPr>
                <w:sz w:val="22"/>
                <w:szCs w:val="22"/>
              </w:rPr>
              <w:t>Ft</w:t>
            </w:r>
          </w:p>
          <w:p w14:paraId="69990AB9" w14:textId="55204A83" w:rsidR="0017149D" w:rsidRDefault="0017149D" w:rsidP="0017149D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C5358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x 8.000,-Ft</w:t>
            </w:r>
          </w:p>
          <w:p w14:paraId="497FF9EB" w14:textId="50C1F682" w:rsidR="00E11C0D" w:rsidRPr="0063160A" w:rsidRDefault="00E11C0D" w:rsidP="00E11C0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2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5EEB4B4" w14:textId="77777777" w:rsidR="00E11C0D" w:rsidRDefault="00E11C0D" w:rsidP="00E11C0D">
            <w:pPr>
              <w:pStyle w:val="Standard"/>
              <w:jc w:val="center"/>
              <w:rPr>
                <w:sz w:val="22"/>
                <w:szCs w:val="22"/>
              </w:rPr>
            </w:pPr>
            <w:r w:rsidRPr="0063160A">
              <w:rPr>
                <w:sz w:val="22"/>
                <w:szCs w:val="22"/>
              </w:rPr>
              <w:t xml:space="preserve">1 x </w:t>
            </w:r>
            <w:r>
              <w:rPr>
                <w:sz w:val="22"/>
                <w:szCs w:val="22"/>
              </w:rPr>
              <w:t>7.</w:t>
            </w:r>
            <w:r w:rsidRPr="0063160A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,-</w:t>
            </w:r>
            <w:r w:rsidRPr="0063160A">
              <w:rPr>
                <w:sz w:val="22"/>
                <w:szCs w:val="22"/>
              </w:rPr>
              <w:t>Ft</w:t>
            </w:r>
          </w:p>
          <w:p w14:paraId="4DA393B2" w14:textId="01972C4C" w:rsidR="00E11C0D" w:rsidRPr="0063160A" w:rsidRDefault="00E11C0D" w:rsidP="00E11C0D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x 8.000,-Ft</w:t>
            </w:r>
          </w:p>
        </w:tc>
      </w:tr>
      <w:tr w:rsidR="006E2B9B" w:rsidRPr="0063160A" w14:paraId="7AE84A25" w14:textId="77777777" w:rsidTr="009E253A">
        <w:trPr>
          <w:trHeight w:val="454"/>
        </w:trPr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8176355" w14:textId="500C0419" w:rsidR="006E2B9B" w:rsidRPr="0063160A" w:rsidRDefault="006E2B9B" w:rsidP="006E2B9B">
            <w:pPr>
              <w:pStyle w:val="Standard"/>
              <w:jc w:val="center"/>
              <w:rPr>
                <w:b/>
                <w:i/>
                <w:sz w:val="22"/>
                <w:szCs w:val="22"/>
              </w:rPr>
            </w:pPr>
            <w:r w:rsidRPr="0063160A">
              <w:rPr>
                <w:b/>
                <w:i/>
                <w:sz w:val="22"/>
                <w:szCs w:val="22"/>
              </w:rPr>
              <w:t>„A2”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44AB282" w14:textId="780603A0" w:rsidR="006E2B9B" w:rsidRPr="0063160A" w:rsidRDefault="006E2B9B" w:rsidP="006E2B9B">
            <w:pPr>
              <w:pStyle w:val="Standard"/>
              <w:jc w:val="center"/>
              <w:rPr>
                <w:sz w:val="22"/>
                <w:szCs w:val="22"/>
              </w:rPr>
            </w:pPr>
            <w:r w:rsidRPr="0063160A">
              <w:rPr>
                <w:sz w:val="22"/>
                <w:szCs w:val="22"/>
              </w:rPr>
              <w:t>18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0AEFE2B" w14:textId="19C61B72" w:rsidR="006E2B9B" w:rsidRDefault="006E2B9B" w:rsidP="006E2B9B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</w:t>
            </w:r>
            <w:r w:rsidRPr="0063160A">
              <w:rPr>
                <w:b/>
                <w:sz w:val="22"/>
                <w:szCs w:val="22"/>
              </w:rPr>
              <w:t> 000 Ft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017A3E0" w14:textId="77777777" w:rsidR="006E2B9B" w:rsidRDefault="006E2B9B" w:rsidP="006E2B9B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3160A">
              <w:rPr>
                <w:sz w:val="22"/>
                <w:szCs w:val="22"/>
              </w:rPr>
              <w:t xml:space="preserve"> x </w:t>
            </w:r>
            <w:r>
              <w:rPr>
                <w:sz w:val="22"/>
                <w:szCs w:val="22"/>
              </w:rPr>
              <w:t>7.</w:t>
            </w:r>
            <w:r w:rsidRPr="0063160A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,-</w:t>
            </w:r>
            <w:r w:rsidRPr="0063160A">
              <w:rPr>
                <w:sz w:val="22"/>
                <w:szCs w:val="22"/>
              </w:rPr>
              <w:t>Ft</w:t>
            </w:r>
          </w:p>
          <w:p w14:paraId="05F6C2D0" w14:textId="77777777" w:rsidR="006E2B9B" w:rsidRDefault="006E2B9B" w:rsidP="006E2B9B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6 x 8.000,-Ft</w:t>
            </w:r>
          </w:p>
          <w:p w14:paraId="44598266" w14:textId="77777777" w:rsidR="006E2B9B" w:rsidRDefault="006E2B9B" w:rsidP="006E2B9B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69C5165" w14:textId="77777777" w:rsidR="006E2B9B" w:rsidRDefault="006E2B9B" w:rsidP="006E2B9B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63160A">
              <w:rPr>
                <w:sz w:val="22"/>
                <w:szCs w:val="22"/>
              </w:rPr>
              <w:t xml:space="preserve"> x </w:t>
            </w:r>
            <w:r>
              <w:rPr>
                <w:sz w:val="22"/>
                <w:szCs w:val="22"/>
              </w:rPr>
              <w:t>7.</w:t>
            </w:r>
            <w:r w:rsidRPr="0063160A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,-</w:t>
            </w:r>
            <w:r w:rsidRPr="0063160A">
              <w:rPr>
                <w:sz w:val="22"/>
                <w:szCs w:val="22"/>
              </w:rPr>
              <w:t>Ft</w:t>
            </w:r>
          </w:p>
          <w:p w14:paraId="15EB7380" w14:textId="77777777" w:rsidR="006E2B9B" w:rsidRDefault="006E2B9B" w:rsidP="006E2B9B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 x 8.000,-Ft</w:t>
            </w:r>
          </w:p>
          <w:p w14:paraId="38EC6789" w14:textId="77777777" w:rsidR="006E2B9B" w:rsidRDefault="006E2B9B" w:rsidP="006E2B9B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2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4BAA6E2" w14:textId="77777777" w:rsidR="006E2B9B" w:rsidRDefault="006E2B9B" w:rsidP="006E2B9B">
            <w:pPr>
              <w:pStyle w:val="Standard"/>
              <w:jc w:val="center"/>
              <w:rPr>
                <w:sz w:val="22"/>
                <w:szCs w:val="22"/>
              </w:rPr>
            </w:pPr>
            <w:r w:rsidRPr="0063160A">
              <w:rPr>
                <w:sz w:val="22"/>
                <w:szCs w:val="22"/>
              </w:rPr>
              <w:t xml:space="preserve">1 x </w:t>
            </w:r>
            <w:r>
              <w:rPr>
                <w:sz w:val="22"/>
                <w:szCs w:val="22"/>
              </w:rPr>
              <w:t>7.</w:t>
            </w:r>
            <w:r w:rsidRPr="0063160A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,-</w:t>
            </w:r>
            <w:r w:rsidRPr="0063160A">
              <w:rPr>
                <w:sz w:val="22"/>
                <w:szCs w:val="22"/>
              </w:rPr>
              <w:t>Ft</w:t>
            </w:r>
          </w:p>
          <w:p w14:paraId="604CBC7F" w14:textId="07A0D41E" w:rsidR="006E2B9B" w:rsidRPr="0063160A" w:rsidRDefault="006E2B9B" w:rsidP="006E2B9B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x 8.000,-Ft</w:t>
            </w:r>
          </w:p>
        </w:tc>
      </w:tr>
      <w:tr w:rsidR="00E11C0D" w:rsidRPr="0063160A" w14:paraId="2FC0B147" w14:textId="77777777" w:rsidTr="009E253A">
        <w:trPr>
          <w:trHeight w:val="454"/>
        </w:trPr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8AC0933" w14:textId="77777777" w:rsidR="00E11C0D" w:rsidRPr="0063160A" w:rsidRDefault="00E11C0D" w:rsidP="00E11C0D">
            <w:pPr>
              <w:pStyle w:val="Standard"/>
              <w:jc w:val="center"/>
              <w:rPr>
                <w:sz w:val="22"/>
                <w:szCs w:val="22"/>
              </w:rPr>
            </w:pPr>
            <w:r w:rsidRPr="0063160A">
              <w:rPr>
                <w:b/>
                <w:i/>
                <w:sz w:val="22"/>
                <w:szCs w:val="22"/>
              </w:rPr>
              <w:t>„A”</w:t>
            </w:r>
          </w:p>
          <w:p w14:paraId="2AE9E828" w14:textId="77777777" w:rsidR="00E11C0D" w:rsidRPr="0063160A" w:rsidRDefault="00E11C0D" w:rsidP="00E11C0D">
            <w:pPr>
              <w:pStyle w:val="Standard"/>
              <w:jc w:val="center"/>
              <w:rPr>
                <w:sz w:val="22"/>
                <w:szCs w:val="22"/>
              </w:rPr>
            </w:pPr>
            <w:r w:rsidRPr="0063160A">
              <w:rPr>
                <w:b/>
                <w:i/>
                <w:sz w:val="22"/>
                <w:szCs w:val="22"/>
              </w:rPr>
              <w:t>„A1” alkategória megszerzését követő 2 éven túl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A7C1F52" w14:textId="77777777" w:rsidR="00E11C0D" w:rsidRPr="0063160A" w:rsidRDefault="00E11C0D" w:rsidP="00E11C0D">
            <w:pPr>
              <w:pStyle w:val="Standard"/>
              <w:jc w:val="center"/>
              <w:rPr>
                <w:sz w:val="22"/>
                <w:szCs w:val="22"/>
              </w:rPr>
            </w:pPr>
            <w:r w:rsidRPr="0063160A">
              <w:rPr>
                <w:sz w:val="22"/>
                <w:szCs w:val="22"/>
              </w:rPr>
              <w:t>24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6CA6FFF" w14:textId="6D9856C4" w:rsidR="00E11C0D" w:rsidRPr="0063160A" w:rsidRDefault="001C12C6" w:rsidP="00E11C0D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</w:t>
            </w:r>
            <w:r w:rsidRPr="0063160A">
              <w:rPr>
                <w:b/>
                <w:sz w:val="22"/>
                <w:szCs w:val="22"/>
              </w:rPr>
              <w:t> 000 Ft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CBA98E0" w14:textId="71354716" w:rsidR="0017149D" w:rsidRDefault="0017149D" w:rsidP="0017149D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63160A">
              <w:rPr>
                <w:sz w:val="22"/>
                <w:szCs w:val="22"/>
              </w:rPr>
              <w:t xml:space="preserve"> x </w:t>
            </w:r>
            <w:r>
              <w:rPr>
                <w:sz w:val="22"/>
                <w:szCs w:val="22"/>
              </w:rPr>
              <w:t>7.</w:t>
            </w:r>
            <w:r w:rsidRPr="0063160A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,-</w:t>
            </w:r>
            <w:r w:rsidRPr="0063160A">
              <w:rPr>
                <w:sz w:val="22"/>
                <w:szCs w:val="22"/>
              </w:rPr>
              <w:t>Ft</w:t>
            </w:r>
          </w:p>
          <w:p w14:paraId="5D879FC4" w14:textId="73D22CF7" w:rsidR="0017149D" w:rsidRDefault="0017149D" w:rsidP="0017149D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x 8.000,-Ft</w:t>
            </w:r>
          </w:p>
          <w:p w14:paraId="0F374FFF" w14:textId="326DE36D" w:rsidR="00E11C0D" w:rsidRPr="0063160A" w:rsidRDefault="00E11C0D" w:rsidP="00E11C0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85F2172" w14:textId="77777777" w:rsidR="0017149D" w:rsidRDefault="0017149D" w:rsidP="0017149D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3160A">
              <w:rPr>
                <w:sz w:val="22"/>
                <w:szCs w:val="22"/>
              </w:rPr>
              <w:t xml:space="preserve"> x </w:t>
            </w:r>
            <w:r>
              <w:rPr>
                <w:sz w:val="22"/>
                <w:szCs w:val="22"/>
              </w:rPr>
              <w:t>7.</w:t>
            </w:r>
            <w:r w:rsidRPr="0063160A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,-</w:t>
            </w:r>
            <w:r w:rsidRPr="0063160A">
              <w:rPr>
                <w:sz w:val="22"/>
                <w:szCs w:val="22"/>
              </w:rPr>
              <w:t>Ft</w:t>
            </w:r>
          </w:p>
          <w:p w14:paraId="3492E8BC" w14:textId="77777777" w:rsidR="0017149D" w:rsidRDefault="0017149D" w:rsidP="0017149D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6 x 8.000,-Ft</w:t>
            </w:r>
          </w:p>
          <w:p w14:paraId="5804B29E" w14:textId="4BF2B038" w:rsidR="00E11C0D" w:rsidRPr="0063160A" w:rsidRDefault="00E11C0D" w:rsidP="00E11C0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2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4A48D76" w14:textId="77777777" w:rsidR="00E11C0D" w:rsidRDefault="00E11C0D" w:rsidP="00E11C0D">
            <w:pPr>
              <w:pStyle w:val="Standard"/>
              <w:jc w:val="center"/>
              <w:rPr>
                <w:sz w:val="22"/>
                <w:szCs w:val="22"/>
              </w:rPr>
            </w:pPr>
            <w:r w:rsidRPr="0063160A">
              <w:rPr>
                <w:sz w:val="22"/>
                <w:szCs w:val="22"/>
              </w:rPr>
              <w:t xml:space="preserve">1 x </w:t>
            </w:r>
            <w:r>
              <w:rPr>
                <w:sz w:val="22"/>
                <w:szCs w:val="22"/>
              </w:rPr>
              <w:t>7.</w:t>
            </w:r>
            <w:r w:rsidRPr="0063160A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,-</w:t>
            </w:r>
            <w:r w:rsidRPr="0063160A">
              <w:rPr>
                <w:sz w:val="22"/>
                <w:szCs w:val="22"/>
              </w:rPr>
              <w:t>Ft</w:t>
            </w:r>
          </w:p>
          <w:p w14:paraId="47452E17" w14:textId="27D3B216" w:rsidR="00E11C0D" w:rsidRPr="0063160A" w:rsidRDefault="00E11C0D" w:rsidP="00E11C0D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x 8.000,-Ft</w:t>
            </w:r>
          </w:p>
        </w:tc>
      </w:tr>
      <w:tr w:rsidR="00E11C0D" w:rsidRPr="0063160A" w14:paraId="6FBD3138" w14:textId="77777777" w:rsidTr="009E253A">
        <w:trPr>
          <w:trHeight w:val="454"/>
        </w:trPr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E5DB701" w14:textId="77777777" w:rsidR="00E11C0D" w:rsidRPr="0063160A" w:rsidRDefault="00E11C0D" w:rsidP="00E11C0D">
            <w:pPr>
              <w:pStyle w:val="Standard"/>
              <w:jc w:val="center"/>
              <w:rPr>
                <w:sz w:val="22"/>
                <w:szCs w:val="22"/>
              </w:rPr>
            </w:pPr>
            <w:r w:rsidRPr="0063160A">
              <w:rPr>
                <w:b/>
                <w:i/>
                <w:sz w:val="22"/>
                <w:szCs w:val="22"/>
              </w:rPr>
              <w:t>„A”</w:t>
            </w:r>
          </w:p>
          <w:p w14:paraId="3C425C68" w14:textId="77777777" w:rsidR="00E11C0D" w:rsidRPr="0063160A" w:rsidRDefault="00E11C0D" w:rsidP="00E11C0D">
            <w:pPr>
              <w:pStyle w:val="Standard"/>
              <w:jc w:val="center"/>
              <w:rPr>
                <w:sz w:val="22"/>
                <w:szCs w:val="22"/>
              </w:rPr>
            </w:pPr>
            <w:r w:rsidRPr="0063160A">
              <w:rPr>
                <w:b/>
                <w:i/>
                <w:sz w:val="22"/>
                <w:szCs w:val="22"/>
              </w:rPr>
              <w:t>„A korl” vagy „A2” alkategória megszerzését követő 2 éven túl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8DFE0B7" w14:textId="77777777" w:rsidR="00E11C0D" w:rsidRPr="0063160A" w:rsidRDefault="00E11C0D" w:rsidP="00E11C0D">
            <w:pPr>
              <w:pStyle w:val="Standard"/>
              <w:jc w:val="center"/>
              <w:rPr>
                <w:sz w:val="22"/>
                <w:szCs w:val="22"/>
              </w:rPr>
            </w:pPr>
            <w:r w:rsidRPr="0063160A">
              <w:rPr>
                <w:sz w:val="22"/>
                <w:szCs w:val="22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FBCABA4" w14:textId="6E059AF2" w:rsidR="00E11C0D" w:rsidRPr="0063160A" w:rsidRDefault="001C12C6" w:rsidP="00E11C0D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</w:t>
            </w:r>
            <w:r w:rsidRPr="0063160A">
              <w:rPr>
                <w:b/>
                <w:sz w:val="22"/>
                <w:szCs w:val="22"/>
              </w:rPr>
              <w:t> 000 Ft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5B617EF" w14:textId="211643A0" w:rsidR="0017149D" w:rsidRDefault="0017149D" w:rsidP="0017149D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3160A">
              <w:rPr>
                <w:sz w:val="22"/>
                <w:szCs w:val="22"/>
              </w:rPr>
              <w:t xml:space="preserve"> x </w:t>
            </w:r>
            <w:r>
              <w:rPr>
                <w:sz w:val="22"/>
                <w:szCs w:val="22"/>
              </w:rPr>
              <w:t>7.</w:t>
            </w:r>
            <w:r w:rsidRPr="0063160A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,-</w:t>
            </w:r>
            <w:r w:rsidRPr="0063160A">
              <w:rPr>
                <w:sz w:val="22"/>
                <w:szCs w:val="22"/>
              </w:rPr>
              <w:t>Ft</w:t>
            </w:r>
          </w:p>
          <w:p w14:paraId="45C115EC" w14:textId="54C7E38F" w:rsidR="0017149D" w:rsidRDefault="0017149D" w:rsidP="0017149D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 x 8.000,-Ft</w:t>
            </w:r>
          </w:p>
          <w:p w14:paraId="24118048" w14:textId="6113F54B" w:rsidR="00E11C0D" w:rsidRPr="0063160A" w:rsidRDefault="00E11C0D" w:rsidP="00E11C0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02D980C" w14:textId="77777777" w:rsidR="0017149D" w:rsidRDefault="0017149D" w:rsidP="0017149D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3160A">
              <w:rPr>
                <w:sz w:val="22"/>
                <w:szCs w:val="22"/>
              </w:rPr>
              <w:t xml:space="preserve"> x </w:t>
            </w:r>
            <w:r>
              <w:rPr>
                <w:sz w:val="22"/>
                <w:szCs w:val="22"/>
              </w:rPr>
              <w:t>7.</w:t>
            </w:r>
            <w:r w:rsidRPr="0063160A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,-</w:t>
            </w:r>
            <w:r w:rsidRPr="0063160A">
              <w:rPr>
                <w:sz w:val="22"/>
                <w:szCs w:val="22"/>
              </w:rPr>
              <w:t>Ft</w:t>
            </w:r>
          </w:p>
          <w:p w14:paraId="502EE757" w14:textId="77777777" w:rsidR="0017149D" w:rsidRDefault="0017149D" w:rsidP="0017149D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6 x 8.000,-Ft</w:t>
            </w:r>
          </w:p>
          <w:p w14:paraId="4E730B7E" w14:textId="02F7315E" w:rsidR="00E11C0D" w:rsidRPr="0063160A" w:rsidRDefault="00E11C0D" w:rsidP="00E11C0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2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FCC06C9" w14:textId="77777777" w:rsidR="00E11C0D" w:rsidRDefault="00E11C0D" w:rsidP="00E11C0D">
            <w:pPr>
              <w:pStyle w:val="Standard"/>
              <w:jc w:val="center"/>
              <w:rPr>
                <w:sz w:val="22"/>
                <w:szCs w:val="22"/>
              </w:rPr>
            </w:pPr>
            <w:r w:rsidRPr="0063160A">
              <w:rPr>
                <w:sz w:val="22"/>
                <w:szCs w:val="22"/>
              </w:rPr>
              <w:t xml:space="preserve">1 x </w:t>
            </w:r>
            <w:r>
              <w:rPr>
                <w:sz w:val="22"/>
                <w:szCs w:val="22"/>
              </w:rPr>
              <w:t>7.</w:t>
            </w:r>
            <w:r w:rsidRPr="0063160A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,-</w:t>
            </w:r>
            <w:r w:rsidRPr="0063160A">
              <w:rPr>
                <w:sz w:val="22"/>
                <w:szCs w:val="22"/>
              </w:rPr>
              <w:t>Ft</w:t>
            </w:r>
          </w:p>
          <w:p w14:paraId="2E8CC999" w14:textId="412D19F9" w:rsidR="00E11C0D" w:rsidRPr="0063160A" w:rsidRDefault="00E11C0D" w:rsidP="00E11C0D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x 8.000,-Ft</w:t>
            </w:r>
          </w:p>
        </w:tc>
      </w:tr>
      <w:tr w:rsidR="00CC5358" w:rsidRPr="0063160A" w14:paraId="0F918D6C" w14:textId="77777777" w:rsidTr="009E253A">
        <w:trPr>
          <w:trHeight w:val="454"/>
        </w:trPr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EE80827" w14:textId="77777777" w:rsidR="00CC5358" w:rsidRPr="0063160A" w:rsidRDefault="00CC5358" w:rsidP="00CC5358">
            <w:pPr>
              <w:pStyle w:val="Standard"/>
              <w:jc w:val="center"/>
              <w:rPr>
                <w:sz w:val="22"/>
                <w:szCs w:val="22"/>
              </w:rPr>
            </w:pPr>
            <w:r w:rsidRPr="0063160A">
              <w:rPr>
                <w:b/>
                <w:i/>
                <w:sz w:val="22"/>
                <w:szCs w:val="22"/>
              </w:rPr>
              <w:t>„A”</w:t>
            </w:r>
          </w:p>
          <w:p w14:paraId="481615AC" w14:textId="60397ED4" w:rsidR="00CC5358" w:rsidRPr="0063160A" w:rsidRDefault="00CC5358" w:rsidP="00CC5358">
            <w:pPr>
              <w:pStyle w:val="Standard"/>
              <w:jc w:val="center"/>
              <w:rPr>
                <w:sz w:val="22"/>
                <w:szCs w:val="22"/>
              </w:rPr>
            </w:pPr>
            <w:r w:rsidRPr="0063160A">
              <w:rPr>
                <w:b/>
                <w:i/>
                <w:sz w:val="22"/>
                <w:szCs w:val="22"/>
              </w:rPr>
              <w:t xml:space="preserve">„A korl” vagy „A2” alkategória megszerzését követő 2 éven </w:t>
            </w:r>
            <w:r>
              <w:rPr>
                <w:b/>
                <w:i/>
                <w:sz w:val="22"/>
                <w:szCs w:val="22"/>
              </w:rPr>
              <w:t>belül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4A49B8" w14:textId="68F27AEF" w:rsidR="00CC5358" w:rsidRPr="0063160A" w:rsidRDefault="00CC5358" w:rsidP="00CC5358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6FAD057" w14:textId="0E291C3F" w:rsidR="00CC5358" w:rsidRPr="0063160A" w:rsidRDefault="00CC5358" w:rsidP="00CC5358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A2D6677" w14:textId="77777777" w:rsidR="00CC5358" w:rsidRDefault="00CC5358" w:rsidP="00CC5358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63160A">
              <w:rPr>
                <w:sz w:val="22"/>
                <w:szCs w:val="22"/>
              </w:rPr>
              <w:t xml:space="preserve"> x </w:t>
            </w:r>
            <w:r>
              <w:rPr>
                <w:sz w:val="22"/>
                <w:szCs w:val="22"/>
              </w:rPr>
              <w:t>7.</w:t>
            </w:r>
            <w:r w:rsidRPr="0063160A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,-</w:t>
            </w:r>
            <w:r w:rsidRPr="0063160A">
              <w:rPr>
                <w:sz w:val="22"/>
                <w:szCs w:val="22"/>
              </w:rPr>
              <w:t>Ft</w:t>
            </w:r>
          </w:p>
          <w:p w14:paraId="1AC0CB4F" w14:textId="77777777" w:rsidR="00CC5358" w:rsidRDefault="00CC5358" w:rsidP="00CC5358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 x 8.000,-Ft</w:t>
            </w:r>
          </w:p>
          <w:p w14:paraId="1F1771CC" w14:textId="1371C217" w:rsidR="00CC5358" w:rsidRPr="0063160A" w:rsidRDefault="00CC5358" w:rsidP="00CC5358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14454A3" w14:textId="77777777" w:rsidR="00CC5358" w:rsidRDefault="00CC5358" w:rsidP="00CC5358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63160A">
              <w:rPr>
                <w:sz w:val="22"/>
                <w:szCs w:val="22"/>
              </w:rPr>
              <w:t xml:space="preserve"> x </w:t>
            </w:r>
            <w:r>
              <w:rPr>
                <w:sz w:val="22"/>
                <w:szCs w:val="22"/>
              </w:rPr>
              <w:t>7.</w:t>
            </w:r>
            <w:r w:rsidRPr="0063160A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,-</w:t>
            </w:r>
            <w:r w:rsidRPr="0063160A">
              <w:rPr>
                <w:sz w:val="22"/>
                <w:szCs w:val="22"/>
              </w:rPr>
              <w:t>Ft</w:t>
            </w:r>
          </w:p>
          <w:p w14:paraId="656FE13B" w14:textId="77777777" w:rsidR="00CC5358" w:rsidRDefault="00CC5358" w:rsidP="00CC5358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 x 8.000,-Ft</w:t>
            </w:r>
          </w:p>
          <w:p w14:paraId="617570EE" w14:textId="5E0F8E77" w:rsidR="00CC5358" w:rsidRPr="0063160A" w:rsidRDefault="00CC5358" w:rsidP="00CC5358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2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A63A05F" w14:textId="77777777" w:rsidR="00CC5358" w:rsidRDefault="00CC5358" w:rsidP="00CC5358">
            <w:pPr>
              <w:pStyle w:val="Standard"/>
              <w:jc w:val="center"/>
              <w:rPr>
                <w:sz w:val="22"/>
                <w:szCs w:val="22"/>
              </w:rPr>
            </w:pPr>
            <w:r w:rsidRPr="0063160A">
              <w:rPr>
                <w:sz w:val="22"/>
                <w:szCs w:val="22"/>
              </w:rPr>
              <w:t xml:space="preserve">1 x </w:t>
            </w:r>
            <w:r>
              <w:rPr>
                <w:sz w:val="22"/>
                <w:szCs w:val="22"/>
              </w:rPr>
              <w:t>7.</w:t>
            </w:r>
            <w:r w:rsidRPr="0063160A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,-</w:t>
            </w:r>
            <w:r w:rsidRPr="0063160A">
              <w:rPr>
                <w:sz w:val="22"/>
                <w:szCs w:val="22"/>
              </w:rPr>
              <w:t>Ft</w:t>
            </w:r>
          </w:p>
          <w:p w14:paraId="717A41C9" w14:textId="6B0C48C8" w:rsidR="00CC5358" w:rsidRPr="0063160A" w:rsidRDefault="00CC5358" w:rsidP="00CC5358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x 8.000,-Ft</w:t>
            </w:r>
          </w:p>
        </w:tc>
      </w:tr>
      <w:tr w:rsidR="00CC5358" w:rsidRPr="0063160A" w14:paraId="22B9B8D9" w14:textId="77777777" w:rsidTr="009E253A">
        <w:trPr>
          <w:trHeight w:val="454"/>
        </w:trPr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B7A1A37" w14:textId="77777777" w:rsidR="00CC5358" w:rsidRPr="0063160A" w:rsidRDefault="00CC5358" w:rsidP="00CC5358">
            <w:pPr>
              <w:pStyle w:val="Standard"/>
              <w:jc w:val="center"/>
              <w:rPr>
                <w:sz w:val="22"/>
                <w:szCs w:val="22"/>
              </w:rPr>
            </w:pPr>
            <w:r w:rsidRPr="0063160A">
              <w:rPr>
                <w:b/>
                <w:i/>
                <w:sz w:val="22"/>
                <w:szCs w:val="22"/>
              </w:rPr>
              <w:lastRenderedPageBreak/>
              <w:t>„A”</w:t>
            </w:r>
          </w:p>
          <w:p w14:paraId="4A54DE13" w14:textId="391CEFF6" w:rsidR="00CC5358" w:rsidRPr="0063160A" w:rsidRDefault="00CC5358" w:rsidP="00CC5358">
            <w:pPr>
              <w:pStyle w:val="Standard"/>
              <w:jc w:val="center"/>
              <w:rPr>
                <w:b/>
                <w:i/>
                <w:sz w:val="22"/>
                <w:szCs w:val="22"/>
              </w:rPr>
            </w:pPr>
            <w:r w:rsidRPr="0063160A">
              <w:rPr>
                <w:b/>
                <w:i/>
                <w:sz w:val="22"/>
                <w:szCs w:val="22"/>
              </w:rPr>
              <w:t>„A korl” vagy „A</w:t>
            </w:r>
            <w:r>
              <w:rPr>
                <w:b/>
                <w:i/>
                <w:sz w:val="22"/>
                <w:szCs w:val="22"/>
              </w:rPr>
              <w:t>1</w:t>
            </w:r>
            <w:r w:rsidRPr="0063160A">
              <w:rPr>
                <w:b/>
                <w:i/>
                <w:sz w:val="22"/>
                <w:szCs w:val="22"/>
              </w:rPr>
              <w:t xml:space="preserve">” alkategória megszerzését követő 2 éven </w:t>
            </w:r>
            <w:r>
              <w:rPr>
                <w:b/>
                <w:i/>
                <w:sz w:val="22"/>
                <w:szCs w:val="22"/>
              </w:rPr>
              <w:t>belül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4D86974" w14:textId="7FC1662C" w:rsidR="00CC5358" w:rsidRPr="0063160A" w:rsidRDefault="00CC5358" w:rsidP="00CC5358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D5245DA" w14:textId="0B9E691D" w:rsidR="00CC5358" w:rsidRDefault="00CC5358" w:rsidP="00CC5358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2B1BFE9" w14:textId="77777777" w:rsidR="00CC5358" w:rsidRDefault="00CC5358" w:rsidP="00CC5358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3160A">
              <w:rPr>
                <w:sz w:val="22"/>
                <w:szCs w:val="22"/>
              </w:rPr>
              <w:t xml:space="preserve"> x </w:t>
            </w:r>
            <w:r>
              <w:rPr>
                <w:sz w:val="22"/>
                <w:szCs w:val="22"/>
              </w:rPr>
              <w:t>7.</w:t>
            </w:r>
            <w:r w:rsidRPr="0063160A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,-</w:t>
            </w:r>
            <w:r w:rsidRPr="0063160A">
              <w:rPr>
                <w:sz w:val="22"/>
                <w:szCs w:val="22"/>
              </w:rPr>
              <w:t>Ft</w:t>
            </w:r>
          </w:p>
          <w:p w14:paraId="181C07A4" w14:textId="77777777" w:rsidR="00CC5358" w:rsidRDefault="00CC5358" w:rsidP="00CC5358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6 x 8.000,-Ft</w:t>
            </w:r>
          </w:p>
          <w:p w14:paraId="084EBDAD" w14:textId="77777777" w:rsidR="00CC5358" w:rsidRPr="0063160A" w:rsidRDefault="00CC5358" w:rsidP="00CC5358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65DE8B0" w14:textId="77777777" w:rsidR="00CC5358" w:rsidRDefault="00CC5358" w:rsidP="00CC5358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63160A">
              <w:rPr>
                <w:sz w:val="22"/>
                <w:szCs w:val="22"/>
              </w:rPr>
              <w:t xml:space="preserve"> x </w:t>
            </w:r>
            <w:r>
              <w:rPr>
                <w:sz w:val="22"/>
                <w:szCs w:val="22"/>
              </w:rPr>
              <w:t>7.</w:t>
            </w:r>
            <w:r w:rsidRPr="0063160A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,-</w:t>
            </w:r>
            <w:r w:rsidRPr="0063160A">
              <w:rPr>
                <w:sz w:val="22"/>
                <w:szCs w:val="22"/>
              </w:rPr>
              <w:t>Ft</w:t>
            </w:r>
          </w:p>
          <w:p w14:paraId="5BB44DB3" w14:textId="77777777" w:rsidR="00CC5358" w:rsidRDefault="00CC5358" w:rsidP="00CC5358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 x 8.000,-Ft</w:t>
            </w:r>
          </w:p>
          <w:p w14:paraId="4FCF4487" w14:textId="77777777" w:rsidR="00CC5358" w:rsidRPr="0063160A" w:rsidRDefault="00CC5358" w:rsidP="00CC5358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2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FADE31B" w14:textId="77777777" w:rsidR="00CC5358" w:rsidRDefault="00CC5358" w:rsidP="00CC5358">
            <w:pPr>
              <w:pStyle w:val="Standard"/>
              <w:jc w:val="center"/>
              <w:rPr>
                <w:sz w:val="22"/>
                <w:szCs w:val="22"/>
              </w:rPr>
            </w:pPr>
            <w:r w:rsidRPr="0063160A">
              <w:rPr>
                <w:sz w:val="22"/>
                <w:szCs w:val="22"/>
              </w:rPr>
              <w:t xml:space="preserve">1 x </w:t>
            </w:r>
            <w:r>
              <w:rPr>
                <w:sz w:val="22"/>
                <w:szCs w:val="22"/>
              </w:rPr>
              <w:t>7.</w:t>
            </w:r>
            <w:r w:rsidRPr="0063160A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,-</w:t>
            </w:r>
            <w:r w:rsidRPr="0063160A">
              <w:rPr>
                <w:sz w:val="22"/>
                <w:szCs w:val="22"/>
              </w:rPr>
              <w:t>Ft</w:t>
            </w:r>
          </w:p>
          <w:p w14:paraId="5D84CF19" w14:textId="7CEE7F90" w:rsidR="00CC5358" w:rsidRPr="0063160A" w:rsidRDefault="00CC5358" w:rsidP="00CC5358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x 8.000,-Ft</w:t>
            </w:r>
          </w:p>
        </w:tc>
      </w:tr>
      <w:tr w:rsidR="00CC5358" w:rsidRPr="0063160A" w14:paraId="46383857" w14:textId="77777777" w:rsidTr="009E253A">
        <w:trPr>
          <w:trHeight w:val="454"/>
        </w:trPr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040DA6D" w14:textId="0C047197" w:rsidR="00CC5358" w:rsidRPr="0063160A" w:rsidRDefault="00CC5358" w:rsidP="00CC5358">
            <w:pPr>
              <w:pStyle w:val="Standard"/>
              <w:jc w:val="center"/>
              <w:rPr>
                <w:b/>
                <w:i/>
                <w:sz w:val="22"/>
                <w:szCs w:val="22"/>
              </w:rPr>
            </w:pPr>
            <w:r w:rsidRPr="0063160A">
              <w:rPr>
                <w:b/>
                <w:i/>
                <w:sz w:val="22"/>
                <w:szCs w:val="22"/>
              </w:rPr>
              <w:t>„A”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3085E84" w14:textId="21866647" w:rsidR="00CC5358" w:rsidRPr="0063160A" w:rsidRDefault="00CC5358" w:rsidP="00CC5358">
            <w:pPr>
              <w:pStyle w:val="Standard"/>
              <w:jc w:val="center"/>
              <w:rPr>
                <w:sz w:val="22"/>
                <w:szCs w:val="22"/>
              </w:rPr>
            </w:pPr>
            <w:r w:rsidRPr="0063160A">
              <w:rPr>
                <w:sz w:val="22"/>
                <w:szCs w:val="22"/>
              </w:rPr>
              <w:t>24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31EBC67" w14:textId="3C0E8304" w:rsidR="00CC5358" w:rsidRDefault="00CC5358" w:rsidP="00CC5358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</w:t>
            </w:r>
            <w:r w:rsidRPr="0063160A">
              <w:rPr>
                <w:b/>
                <w:sz w:val="22"/>
                <w:szCs w:val="22"/>
              </w:rPr>
              <w:t> 000 Ft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3C50666" w14:textId="77777777" w:rsidR="00CC5358" w:rsidRDefault="00CC5358" w:rsidP="00CC5358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63160A">
              <w:rPr>
                <w:sz w:val="22"/>
                <w:szCs w:val="22"/>
              </w:rPr>
              <w:t xml:space="preserve"> x </w:t>
            </w:r>
            <w:r>
              <w:rPr>
                <w:sz w:val="22"/>
                <w:szCs w:val="22"/>
              </w:rPr>
              <w:t>7.</w:t>
            </w:r>
            <w:r w:rsidRPr="0063160A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,-</w:t>
            </w:r>
            <w:r w:rsidRPr="0063160A">
              <w:rPr>
                <w:sz w:val="22"/>
                <w:szCs w:val="22"/>
              </w:rPr>
              <w:t>Ft</w:t>
            </w:r>
          </w:p>
          <w:p w14:paraId="089337A6" w14:textId="77777777" w:rsidR="00CC5358" w:rsidRDefault="00CC5358" w:rsidP="00CC5358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 x 8.000,-Ft</w:t>
            </w:r>
          </w:p>
          <w:p w14:paraId="0D2E9C14" w14:textId="77777777" w:rsidR="00CC5358" w:rsidRDefault="00CC5358" w:rsidP="00CC5358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CA7E73" w14:textId="77777777" w:rsidR="00CC5358" w:rsidRDefault="00CC5358" w:rsidP="00CC5358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63160A">
              <w:rPr>
                <w:sz w:val="22"/>
                <w:szCs w:val="22"/>
              </w:rPr>
              <w:t xml:space="preserve"> x </w:t>
            </w:r>
            <w:r>
              <w:rPr>
                <w:sz w:val="22"/>
                <w:szCs w:val="22"/>
              </w:rPr>
              <w:t>7.</w:t>
            </w:r>
            <w:r w:rsidRPr="0063160A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,-</w:t>
            </w:r>
            <w:r w:rsidRPr="0063160A">
              <w:rPr>
                <w:sz w:val="22"/>
                <w:szCs w:val="22"/>
              </w:rPr>
              <w:t>Ft</w:t>
            </w:r>
          </w:p>
          <w:p w14:paraId="7D61BC85" w14:textId="77777777" w:rsidR="00CC5358" w:rsidRDefault="00CC5358" w:rsidP="00CC5358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16 x 8.000,-Ft</w:t>
            </w:r>
          </w:p>
          <w:p w14:paraId="50266AE1" w14:textId="77777777" w:rsidR="00CC5358" w:rsidRDefault="00CC5358" w:rsidP="00CC5358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2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98A23BE" w14:textId="77777777" w:rsidR="00CC5358" w:rsidRDefault="00CC5358" w:rsidP="00CC5358">
            <w:pPr>
              <w:pStyle w:val="Standard"/>
              <w:jc w:val="center"/>
              <w:rPr>
                <w:sz w:val="22"/>
                <w:szCs w:val="22"/>
              </w:rPr>
            </w:pPr>
            <w:r w:rsidRPr="0063160A">
              <w:rPr>
                <w:sz w:val="22"/>
                <w:szCs w:val="22"/>
              </w:rPr>
              <w:t xml:space="preserve">1 x </w:t>
            </w:r>
            <w:r>
              <w:rPr>
                <w:sz w:val="22"/>
                <w:szCs w:val="22"/>
              </w:rPr>
              <w:t>7.</w:t>
            </w:r>
            <w:r w:rsidRPr="0063160A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,-</w:t>
            </w:r>
            <w:r w:rsidRPr="0063160A">
              <w:rPr>
                <w:sz w:val="22"/>
                <w:szCs w:val="22"/>
              </w:rPr>
              <w:t>Ft</w:t>
            </w:r>
          </w:p>
          <w:p w14:paraId="6CDF1BBE" w14:textId="3389F961" w:rsidR="00CC5358" w:rsidRPr="0063160A" w:rsidRDefault="00CC5358" w:rsidP="00CC5358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x 8.000,-Ft</w:t>
            </w:r>
          </w:p>
        </w:tc>
      </w:tr>
    </w:tbl>
    <w:p w14:paraId="05F67399" w14:textId="77777777" w:rsidR="00CC5358" w:rsidRDefault="00CC5358" w:rsidP="00E4176E">
      <w:pPr>
        <w:pStyle w:val="NormlWeb"/>
        <w:spacing w:before="120" w:after="0"/>
        <w:rPr>
          <w:rStyle w:val="Kiemels2"/>
          <w:color w:val="000000"/>
          <w:sz w:val="22"/>
          <w:szCs w:val="22"/>
        </w:rPr>
      </w:pPr>
    </w:p>
    <w:tbl>
      <w:tblPr>
        <w:tblW w:w="6912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4"/>
        <w:gridCol w:w="1134"/>
        <w:gridCol w:w="1134"/>
        <w:gridCol w:w="1799"/>
        <w:gridCol w:w="1405"/>
        <w:gridCol w:w="56"/>
      </w:tblGrid>
      <w:tr w:rsidR="00E1208A" w:rsidRPr="0063160A" w14:paraId="2C2496F1" w14:textId="77777777" w:rsidTr="00E1208A">
        <w:trPr>
          <w:trHeight w:val="278"/>
        </w:trPr>
        <w:tc>
          <w:tcPr>
            <w:tcW w:w="13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E91C202" w14:textId="77777777" w:rsidR="00E1208A" w:rsidRPr="0063160A" w:rsidRDefault="00E1208A" w:rsidP="00571404">
            <w:pPr>
              <w:pStyle w:val="Standard"/>
              <w:jc w:val="center"/>
              <w:rPr>
                <w:sz w:val="22"/>
                <w:szCs w:val="22"/>
              </w:rPr>
            </w:pPr>
            <w:r w:rsidRPr="0063160A">
              <w:rPr>
                <w:b/>
                <w:sz w:val="22"/>
                <w:szCs w:val="22"/>
              </w:rPr>
              <w:t>Kategória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8CC95C6" w14:textId="77777777" w:rsidR="00E1208A" w:rsidRPr="0063160A" w:rsidRDefault="00E1208A" w:rsidP="00571404">
            <w:pPr>
              <w:pStyle w:val="Standard"/>
              <w:jc w:val="center"/>
              <w:rPr>
                <w:sz w:val="22"/>
                <w:szCs w:val="22"/>
              </w:rPr>
            </w:pPr>
            <w:r w:rsidRPr="0063160A">
              <w:rPr>
                <w:b/>
                <w:sz w:val="22"/>
                <w:szCs w:val="22"/>
              </w:rPr>
              <w:t>Életkor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A9D1B77" w14:textId="77777777" w:rsidR="00E1208A" w:rsidRPr="0063160A" w:rsidRDefault="00E1208A" w:rsidP="00571404">
            <w:pPr>
              <w:pStyle w:val="Standard"/>
              <w:jc w:val="center"/>
              <w:rPr>
                <w:sz w:val="22"/>
                <w:szCs w:val="22"/>
              </w:rPr>
            </w:pPr>
            <w:r w:rsidRPr="0063160A">
              <w:rPr>
                <w:b/>
                <w:sz w:val="22"/>
                <w:szCs w:val="22"/>
              </w:rPr>
              <w:t>Elmélet</w:t>
            </w:r>
          </w:p>
        </w:tc>
        <w:tc>
          <w:tcPr>
            <w:tcW w:w="326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833893C" w14:textId="77777777" w:rsidR="00E1208A" w:rsidRPr="0063160A" w:rsidRDefault="00E1208A" w:rsidP="00571404">
            <w:pPr>
              <w:pStyle w:val="Standard"/>
              <w:jc w:val="center"/>
              <w:rPr>
                <w:sz w:val="22"/>
                <w:szCs w:val="22"/>
              </w:rPr>
            </w:pPr>
            <w:r w:rsidRPr="0063160A">
              <w:rPr>
                <w:b/>
                <w:sz w:val="22"/>
                <w:szCs w:val="22"/>
              </w:rPr>
              <w:t>Gyakorlat</w:t>
            </w:r>
          </w:p>
        </w:tc>
      </w:tr>
      <w:tr w:rsidR="00E1208A" w:rsidRPr="0063160A" w14:paraId="0B547640" w14:textId="77777777" w:rsidTr="00E1208A">
        <w:trPr>
          <w:gridAfter w:val="1"/>
          <w:wAfter w:w="56" w:type="dxa"/>
          <w:trHeight w:val="144"/>
        </w:trPr>
        <w:tc>
          <w:tcPr>
            <w:tcW w:w="13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2BF74B8" w14:textId="77777777" w:rsidR="00E1208A" w:rsidRPr="0063160A" w:rsidRDefault="00E1208A" w:rsidP="0057140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5ED702A" w14:textId="77777777" w:rsidR="00E1208A" w:rsidRPr="0063160A" w:rsidRDefault="00E1208A" w:rsidP="0057140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B5DD4BB" w14:textId="77777777" w:rsidR="00E1208A" w:rsidRPr="0063160A" w:rsidRDefault="00E1208A" w:rsidP="0057140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530B86C" w14:textId="77777777" w:rsidR="00E1208A" w:rsidRPr="0063160A" w:rsidRDefault="00E1208A" w:rsidP="00571404">
            <w:pPr>
              <w:pStyle w:val="Standard"/>
              <w:jc w:val="center"/>
              <w:rPr>
                <w:sz w:val="22"/>
                <w:szCs w:val="22"/>
              </w:rPr>
            </w:pPr>
            <w:r w:rsidRPr="0063160A">
              <w:rPr>
                <w:b/>
                <w:sz w:val="22"/>
                <w:szCs w:val="22"/>
              </w:rPr>
              <w:t>Forgalom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91FFDB2" w14:textId="77777777" w:rsidR="00E1208A" w:rsidRPr="0063160A" w:rsidRDefault="00E1208A" w:rsidP="00571404">
            <w:pPr>
              <w:pStyle w:val="Standard"/>
              <w:jc w:val="center"/>
              <w:rPr>
                <w:sz w:val="22"/>
                <w:szCs w:val="22"/>
              </w:rPr>
            </w:pPr>
            <w:r w:rsidRPr="0063160A">
              <w:rPr>
                <w:b/>
                <w:sz w:val="22"/>
                <w:szCs w:val="22"/>
              </w:rPr>
              <w:t>Vizsgaór</w:t>
            </w:r>
            <w:r>
              <w:rPr>
                <w:b/>
                <w:sz w:val="22"/>
                <w:szCs w:val="22"/>
              </w:rPr>
              <w:t>ák</w:t>
            </w:r>
          </w:p>
        </w:tc>
      </w:tr>
      <w:tr w:rsidR="00E1208A" w:rsidRPr="0063160A" w14:paraId="181E4174" w14:textId="77777777" w:rsidTr="00E1208A">
        <w:trPr>
          <w:gridAfter w:val="1"/>
          <w:wAfter w:w="56" w:type="dxa"/>
          <w:trHeight w:val="768"/>
        </w:trPr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C729052" w14:textId="3D18FFAA" w:rsidR="00E1208A" w:rsidRPr="0063160A" w:rsidRDefault="00E1208A" w:rsidP="004658F7">
            <w:pPr>
              <w:pStyle w:val="Standard"/>
              <w:jc w:val="center"/>
              <w:rPr>
                <w:sz w:val="22"/>
                <w:szCs w:val="22"/>
              </w:rPr>
            </w:pPr>
            <w:r w:rsidRPr="0063160A">
              <w:rPr>
                <w:b/>
                <w:i/>
                <w:sz w:val="22"/>
                <w:szCs w:val="22"/>
              </w:rPr>
              <w:t>„B”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217635F" w14:textId="5692B9C3" w:rsidR="00E1208A" w:rsidRPr="0063160A" w:rsidRDefault="00E1208A" w:rsidP="004658F7">
            <w:pPr>
              <w:pStyle w:val="Standard"/>
              <w:jc w:val="center"/>
              <w:rPr>
                <w:sz w:val="22"/>
                <w:szCs w:val="22"/>
              </w:rPr>
            </w:pPr>
            <w:r w:rsidRPr="0063160A">
              <w:rPr>
                <w:sz w:val="22"/>
                <w:szCs w:val="22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B0B7102" w14:textId="65087D3D" w:rsidR="00E1208A" w:rsidRPr="0063160A" w:rsidRDefault="00E1208A" w:rsidP="004658F7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</w:t>
            </w:r>
            <w:r w:rsidRPr="0063160A">
              <w:rPr>
                <w:b/>
                <w:sz w:val="22"/>
                <w:szCs w:val="22"/>
              </w:rPr>
              <w:t> 000 Ft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348ED12" w14:textId="194C7B35" w:rsidR="00E1208A" w:rsidRPr="0063160A" w:rsidRDefault="00E1208A" w:rsidP="004658F7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 x </w:t>
            </w:r>
            <w:r w:rsidR="00F2464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</w:t>
            </w:r>
            <w:r w:rsidR="00F2464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00,-Ft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FBB865C" w14:textId="22177471" w:rsidR="00E1208A" w:rsidRPr="0063160A" w:rsidRDefault="00E1208A" w:rsidP="004658F7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x </w:t>
            </w:r>
            <w:r w:rsidR="00F24640">
              <w:rPr>
                <w:sz w:val="22"/>
                <w:szCs w:val="22"/>
              </w:rPr>
              <w:t>9.000</w:t>
            </w:r>
            <w:r>
              <w:rPr>
                <w:sz w:val="22"/>
                <w:szCs w:val="22"/>
              </w:rPr>
              <w:t>,-Ft</w:t>
            </w:r>
          </w:p>
        </w:tc>
      </w:tr>
    </w:tbl>
    <w:p w14:paraId="4D591BFD" w14:textId="77777777" w:rsidR="004658F7" w:rsidRDefault="004658F7" w:rsidP="00E4176E">
      <w:pPr>
        <w:pStyle w:val="NormlWeb"/>
        <w:spacing w:before="120" w:after="0"/>
        <w:rPr>
          <w:rStyle w:val="Kiemels2"/>
          <w:color w:val="000000"/>
          <w:sz w:val="22"/>
          <w:szCs w:val="22"/>
        </w:rPr>
      </w:pPr>
    </w:p>
    <w:p w14:paraId="5F1A98AE" w14:textId="77777777" w:rsidR="0072292C" w:rsidRPr="0063160A" w:rsidRDefault="0072292C" w:rsidP="0072292C">
      <w:pPr>
        <w:pStyle w:val="Standard"/>
      </w:pPr>
    </w:p>
    <w:tbl>
      <w:tblPr>
        <w:tblW w:w="10598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4"/>
        <w:gridCol w:w="1134"/>
        <w:gridCol w:w="1134"/>
        <w:gridCol w:w="1134"/>
        <w:gridCol w:w="1800"/>
        <w:gridCol w:w="1799"/>
        <w:gridCol w:w="2213"/>
      </w:tblGrid>
      <w:tr w:rsidR="0072292C" w:rsidRPr="0063160A" w14:paraId="109F5CA2" w14:textId="77777777" w:rsidTr="00277916">
        <w:trPr>
          <w:trHeight w:val="278"/>
        </w:trPr>
        <w:tc>
          <w:tcPr>
            <w:tcW w:w="13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A6023C7" w14:textId="77777777" w:rsidR="0072292C" w:rsidRPr="0063160A" w:rsidRDefault="0072292C" w:rsidP="00571404">
            <w:pPr>
              <w:pStyle w:val="Standard"/>
              <w:jc w:val="center"/>
              <w:rPr>
                <w:sz w:val="22"/>
                <w:szCs w:val="22"/>
              </w:rPr>
            </w:pPr>
            <w:r w:rsidRPr="0063160A">
              <w:rPr>
                <w:b/>
                <w:sz w:val="22"/>
                <w:szCs w:val="22"/>
              </w:rPr>
              <w:t>Kategória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5495797" w14:textId="77777777" w:rsidR="0072292C" w:rsidRPr="0063160A" w:rsidRDefault="0072292C" w:rsidP="00571404">
            <w:pPr>
              <w:pStyle w:val="Standard"/>
              <w:jc w:val="center"/>
              <w:rPr>
                <w:sz w:val="22"/>
                <w:szCs w:val="22"/>
              </w:rPr>
            </w:pPr>
            <w:r w:rsidRPr="0063160A">
              <w:rPr>
                <w:b/>
                <w:sz w:val="22"/>
                <w:szCs w:val="22"/>
              </w:rPr>
              <w:t>Életkor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9B234F1" w14:textId="77777777" w:rsidR="0072292C" w:rsidRPr="0063160A" w:rsidRDefault="0072292C" w:rsidP="00571404">
            <w:pPr>
              <w:pStyle w:val="Standard"/>
              <w:jc w:val="center"/>
              <w:rPr>
                <w:sz w:val="22"/>
                <w:szCs w:val="22"/>
              </w:rPr>
            </w:pPr>
            <w:r w:rsidRPr="0063160A">
              <w:rPr>
                <w:b/>
                <w:sz w:val="22"/>
                <w:szCs w:val="22"/>
              </w:rPr>
              <w:t>Bü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4A5C968" w14:textId="77777777" w:rsidR="0072292C" w:rsidRPr="0063160A" w:rsidRDefault="0072292C" w:rsidP="00571404">
            <w:pPr>
              <w:pStyle w:val="Standard"/>
              <w:jc w:val="center"/>
              <w:rPr>
                <w:sz w:val="22"/>
                <w:szCs w:val="22"/>
              </w:rPr>
            </w:pPr>
            <w:r w:rsidRPr="0063160A">
              <w:rPr>
                <w:b/>
                <w:sz w:val="22"/>
                <w:szCs w:val="22"/>
              </w:rPr>
              <w:t>Elmélet</w:t>
            </w:r>
          </w:p>
        </w:tc>
        <w:tc>
          <w:tcPr>
            <w:tcW w:w="58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72C7C0A" w14:textId="77777777" w:rsidR="0072292C" w:rsidRPr="0063160A" w:rsidRDefault="0072292C" w:rsidP="00571404">
            <w:pPr>
              <w:pStyle w:val="Standard"/>
              <w:jc w:val="center"/>
              <w:rPr>
                <w:sz w:val="22"/>
                <w:szCs w:val="22"/>
              </w:rPr>
            </w:pPr>
            <w:r w:rsidRPr="0063160A">
              <w:rPr>
                <w:b/>
                <w:sz w:val="22"/>
                <w:szCs w:val="22"/>
              </w:rPr>
              <w:t>Gyakorlat</w:t>
            </w:r>
          </w:p>
        </w:tc>
      </w:tr>
      <w:tr w:rsidR="0072292C" w:rsidRPr="0063160A" w14:paraId="16731195" w14:textId="77777777" w:rsidTr="00277916">
        <w:trPr>
          <w:trHeight w:val="144"/>
        </w:trPr>
        <w:tc>
          <w:tcPr>
            <w:tcW w:w="13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CB173E4" w14:textId="77777777" w:rsidR="0072292C" w:rsidRPr="0063160A" w:rsidRDefault="0072292C" w:rsidP="0057140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EB7BEC7" w14:textId="77777777" w:rsidR="0072292C" w:rsidRPr="0063160A" w:rsidRDefault="0072292C" w:rsidP="0057140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A1EC709" w14:textId="77777777" w:rsidR="0072292C" w:rsidRPr="0063160A" w:rsidRDefault="0072292C" w:rsidP="0057140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9C68FF2" w14:textId="77777777" w:rsidR="0072292C" w:rsidRPr="0063160A" w:rsidRDefault="0072292C" w:rsidP="0057140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18CEB24" w14:textId="77777777" w:rsidR="0072292C" w:rsidRPr="0063160A" w:rsidRDefault="0072292C" w:rsidP="0057140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Rutin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6258EB5" w14:textId="77777777" w:rsidR="0072292C" w:rsidRPr="0063160A" w:rsidRDefault="0072292C" w:rsidP="00571404">
            <w:pPr>
              <w:pStyle w:val="Standard"/>
              <w:jc w:val="center"/>
              <w:rPr>
                <w:sz w:val="22"/>
                <w:szCs w:val="22"/>
              </w:rPr>
            </w:pPr>
            <w:r w:rsidRPr="0063160A">
              <w:rPr>
                <w:b/>
                <w:sz w:val="22"/>
                <w:szCs w:val="22"/>
              </w:rPr>
              <w:t>Forgalom</w:t>
            </w:r>
          </w:p>
        </w:tc>
        <w:tc>
          <w:tcPr>
            <w:tcW w:w="2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9E08C4B" w14:textId="77777777" w:rsidR="0072292C" w:rsidRPr="0063160A" w:rsidRDefault="0072292C" w:rsidP="00571404">
            <w:pPr>
              <w:pStyle w:val="Standard"/>
              <w:jc w:val="center"/>
              <w:rPr>
                <w:sz w:val="22"/>
                <w:szCs w:val="22"/>
              </w:rPr>
            </w:pPr>
            <w:r w:rsidRPr="0063160A">
              <w:rPr>
                <w:b/>
                <w:sz w:val="22"/>
                <w:szCs w:val="22"/>
              </w:rPr>
              <w:t>Vizsgaór</w:t>
            </w:r>
            <w:r>
              <w:rPr>
                <w:b/>
                <w:sz w:val="22"/>
                <w:szCs w:val="22"/>
              </w:rPr>
              <w:t>ák</w:t>
            </w:r>
          </w:p>
        </w:tc>
      </w:tr>
      <w:tr w:rsidR="00E1208A" w:rsidRPr="0063160A" w14:paraId="2519DC02" w14:textId="77777777" w:rsidTr="00277916">
        <w:trPr>
          <w:trHeight w:val="144"/>
        </w:trPr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E4C2B82" w14:textId="0F809FB8" w:rsidR="00E1208A" w:rsidRPr="0063160A" w:rsidRDefault="00E1208A" w:rsidP="00E1208A">
            <w:pPr>
              <w:suppressAutoHyphens w:val="0"/>
              <w:jc w:val="center"/>
              <w:rPr>
                <w:sz w:val="22"/>
                <w:szCs w:val="22"/>
              </w:rPr>
            </w:pPr>
            <w:r w:rsidRPr="0063160A">
              <w:rPr>
                <w:b/>
                <w:i/>
                <w:sz w:val="22"/>
                <w:szCs w:val="22"/>
              </w:rPr>
              <w:t>„BE”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B2E2811" w14:textId="547C0BA4" w:rsidR="00E1208A" w:rsidRPr="0063160A" w:rsidRDefault="00E1208A" w:rsidP="00E1208A">
            <w:pPr>
              <w:suppressAutoHyphens w:val="0"/>
              <w:jc w:val="center"/>
              <w:rPr>
                <w:sz w:val="22"/>
                <w:szCs w:val="22"/>
              </w:rPr>
            </w:pPr>
            <w:r w:rsidRPr="0063160A">
              <w:rPr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4C3E82C" w14:textId="4DCAC91E" w:rsidR="00E1208A" w:rsidRPr="0063160A" w:rsidRDefault="00636BC2" w:rsidP="00636BC2">
            <w:pPr>
              <w:suppressAutoHyphens w:val="0"/>
              <w:jc w:val="center"/>
              <w:rPr>
                <w:sz w:val="22"/>
                <w:szCs w:val="22"/>
              </w:rPr>
            </w:pPr>
            <w:r w:rsidRPr="0063160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63160A">
              <w:rPr>
                <w:sz w:val="22"/>
                <w:szCs w:val="22"/>
              </w:rPr>
              <w:t> 000 Ft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AAEAB37" w14:textId="02117470" w:rsidR="00E1208A" w:rsidRPr="0063160A" w:rsidRDefault="00636BC2" w:rsidP="004675B6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45.000,-Ft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9EB1E8C" w14:textId="4CFDC341" w:rsidR="00E1208A" w:rsidRDefault="00E1208A" w:rsidP="00E1208A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 x 14.000,-Ft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BFF91DD" w14:textId="16F64E13" w:rsidR="00E1208A" w:rsidRPr="0063160A" w:rsidRDefault="00E1208A" w:rsidP="00E1208A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8 x 14.000,-Ft</w:t>
            </w:r>
          </w:p>
        </w:tc>
        <w:tc>
          <w:tcPr>
            <w:tcW w:w="2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68B9D2F" w14:textId="021DE920" w:rsidR="00E1208A" w:rsidRPr="0063160A" w:rsidRDefault="00E1208A" w:rsidP="00E1208A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 x 14.000,-Ft</w:t>
            </w:r>
          </w:p>
        </w:tc>
      </w:tr>
      <w:tr w:rsidR="00E1208A" w:rsidRPr="0063160A" w14:paraId="4624D8B5" w14:textId="77777777" w:rsidTr="00277916">
        <w:trPr>
          <w:trHeight w:val="768"/>
        </w:trPr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7765007" w14:textId="77777777" w:rsidR="00E1208A" w:rsidRPr="0063160A" w:rsidRDefault="00E1208A" w:rsidP="00E1208A">
            <w:pPr>
              <w:pStyle w:val="Standard"/>
              <w:jc w:val="center"/>
              <w:rPr>
                <w:b/>
                <w:i/>
                <w:sz w:val="22"/>
                <w:szCs w:val="22"/>
              </w:rPr>
            </w:pPr>
          </w:p>
          <w:p w14:paraId="70E900A5" w14:textId="77777777" w:rsidR="00E1208A" w:rsidRPr="0063160A" w:rsidRDefault="00E1208A" w:rsidP="00E1208A">
            <w:pPr>
              <w:pStyle w:val="Standard"/>
              <w:jc w:val="center"/>
              <w:rPr>
                <w:sz w:val="22"/>
                <w:szCs w:val="22"/>
              </w:rPr>
            </w:pPr>
            <w:r w:rsidRPr="0063160A">
              <w:rPr>
                <w:b/>
                <w:i/>
                <w:sz w:val="22"/>
                <w:szCs w:val="22"/>
              </w:rPr>
              <w:t>„C”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5CAAD8F" w14:textId="188E1752" w:rsidR="00E1208A" w:rsidRPr="0063160A" w:rsidRDefault="00145D58" w:rsidP="00E1208A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B7104EA" w14:textId="32CE36B0" w:rsidR="00E1208A" w:rsidRPr="0063160A" w:rsidRDefault="00E1208A" w:rsidP="00E1208A">
            <w:pPr>
              <w:pStyle w:val="Standard"/>
              <w:jc w:val="center"/>
              <w:rPr>
                <w:sz w:val="22"/>
                <w:szCs w:val="22"/>
              </w:rPr>
            </w:pPr>
            <w:r w:rsidRPr="0063160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63160A">
              <w:rPr>
                <w:sz w:val="22"/>
                <w:szCs w:val="22"/>
              </w:rPr>
              <w:t> 000 Ft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9D66729" w14:textId="0D9B09E5" w:rsidR="00E1208A" w:rsidRPr="0063160A" w:rsidRDefault="00636BC2" w:rsidP="00E1208A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</w:t>
            </w:r>
            <w:r w:rsidR="00E1208A" w:rsidRPr="0063160A">
              <w:rPr>
                <w:sz w:val="22"/>
                <w:szCs w:val="22"/>
              </w:rPr>
              <w:t>000 Ft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1408E26" w14:textId="77777777" w:rsidR="00E1208A" w:rsidRPr="0063160A" w:rsidRDefault="00E1208A" w:rsidP="00E1208A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63160A">
              <w:rPr>
                <w:sz w:val="22"/>
                <w:szCs w:val="22"/>
              </w:rPr>
              <w:t xml:space="preserve"> x </w:t>
            </w:r>
            <w:r>
              <w:rPr>
                <w:sz w:val="22"/>
                <w:szCs w:val="22"/>
              </w:rPr>
              <w:t>15.500,-Ft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49A2432" w14:textId="77777777" w:rsidR="00E1208A" w:rsidRPr="0063160A" w:rsidRDefault="00E1208A" w:rsidP="00E1208A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63160A">
              <w:rPr>
                <w:sz w:val="22"/>
                <w:szCs w:val="22"/>
              </w:rPr>
              <w:t xml:space="preserve"> x </w:t>
            </w:r>
            <w:r>
              <w:rPr>
                <w:sz w:val="22"/>
                <w:szCs w:val="22"/>
              </w:rPr>
              <w:t>15.500,-Ft</w:t>
            </w:r>
          </w:p>
        </w:tc>
        <w:tc>
          <w:tcPr>
            <w:tcW w:w="2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86B4437" w14:textId="77777777" w:rsidR="00E1208A" w:rsidRPr="0063160A" w:rsidRDefault="00E1208A" w:rsidP="00E1208A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x 15.500,-Ft</w:t>
            </w:r>
          </w:p>
        </w:tc>
      </w:tr>
      <w:tr w:rsidR="00E1208A" w:rsidRPr="0063160A" w14:paraId="58AAD1C8" w14:textId="77777777" w:rsidTr="00277916">
        <w:trPr>
          <w:trHeight w:val="711"/>
        </w:trPr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E9A72CC" w14:textId="77777777" w:rsidR="00E1208A" w:rsidRPr="0063160A" w:rsidRDefault="00E1208A" w:rsidP="00E1208A">
            <w:pPr>
              <w:pStyle w:val="Standard"/>
              <w:jc w:val="center"/>
              <w:rPr>
                <w:b/>
                <w:i/>
                <w:sz w:val="22"/>
                <w:szCs w:val="22"/>
              </w:rPr>
            </w:pPr>
          </w:p>
          <w:p w14:paraId="5632A3D2" w14:textId="77777777" w:rsidR="00E1208A" w:rsidRPr="0063160A" w:rsidRDefault="00E1208A" w:rsidP="00E1208A">
            <w:pPr>
              <w:pStyle w:val="Standard"/>
              <w:jc w:val="center"/>
              <w:rPr>
                <w:sz w:val="22"/>
                <w:szCs w:val="22"/>
              </w:rPr>
            </w:pPr>
            <w:r w:rsidRPr="0063160A">
              <w:rPr>
                <w:b/>
                <w:i/>
                <w:sz w:val="22"/>
                <w:szCs w:val="22"/>
              </w:rPr>
              <w:t>„C+E”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FC39377" w14:textId="2AF15844" w:rsidR="00E1208A" w:rsidRPr="0063160A" w:rsidRDefault="00145D58" w:rsidP="00E1208A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CFD36D0" w14:textId="7137A8F5" w:rsidR="00E1208A" w:rsidRPr="0063160A" w:rsidRDefault="00E1208A" w:rsidP="00E1208A">
            <w:pPr>
              <w:pStyle w:val="Standard"/>
              <w:jc w:val="center"/>
              <w:rPr>
                <w:sz w:val="22"/>
                <w:szCs w:val="22"/>
              </w:rPr>
            </w:pPr>
            <w:r w:rsidRPr="0063160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63160A">
              <w:rPr>
                <w:sz w:val="22"/>
                <w:szCs w:val="22"/>
              </w:rPr>
              <w:t> 000 Ft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92CA9B2" w14:textId="0C225132" w:rsidR="00E1208A" w:rsidRPr="0063160A" w:rsidRDefault="0030033E" w:rsidP="00E1208A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E1208A">
              <w:rPr>
                <w:sz w:val="22"/>
                <w:szCs w:val="22"/>
              </w:rPr>
              <w:t>5</w:t>
            </w:r>
            <w:r w:rsidR="00E1208A" w:rsidRPr="0063160A">
              <w:rPr>
                <w:sz w:val="22"/>
                <w:szCs w:val="22"/>
              </w:rPr>
              <w:t> 000 Ft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176ED3B" w14:textId="77777777" w:rsidR="00E1208A" w:rsidRPr="0063160A" w:rsidRDefault="00E1208A" w:rsidP="00E1208A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63160A">
              <w:rPr>
                <w:sz w:val="22"/>
                <w:szCs w:val="22"/>
              </w:rPr>
              <w:t xml:space="preserve"> x </w:t>
            </w:r>
            <w:r>
              <w:rPr>
                <w:sz w:val="22"/>
                <w:szCs w:val="22"/>
              </w:rPr>
              <w:t>16.500,-Ft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A77A28F" w14:textId="77777777" w:rsidR="00E1208A" w:rsidRPr="0063160A" w:rsidRDefault="00E1208A" w:rsidP="00E1208A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63160A">
              <w:rPr>
                <w:sz w:val="22"/>
                <w:szCs w:val="22"/>
              </w:rPr>
              <w:t xml:space="preserve"> x </w:t>
            </w:r>
            <w:r>
              <w:rPr>
                <w:sz w:val="22"/>
                <w:szCs w:val="22"/>
              </w:rPr>
              <w:t>16.500,-Ft</w:t>
            </w:r>
          </w:p>
        </w:tc>
        <w:tc>
          <w:tcPr>
            <w:tcW w:w="2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AA435A6" w14:textId="77777777" w:rsidR="00E1208A" w:rsidRPr="0063160A" w:rsidRDefault="00E1208A" w:rsidP="00E1208A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3160A">
              <w:rPr>
                <w:sz w:val="22"/>
                <w:szCs w:val="22"/>
              </w:rPr>
              <w:t xml:space="preserve"> x </w:t>
            </w:r>
            <w:r>
              <w:rPr>
                <w:sz w:val="22"/>
                <w:szCs w:val="22"/>
              </w:rPr>
              <w:t>16.500,-Ft</w:t>
            </w:r>
          </w:p>
        </w:tc>
      </w:tr>
      <w:tr w:rsidR="00E1208A" w:rsidRPr="0063160A" w14:paraId="2C15FD68" w14:textId="77777777" w:rsidTr="00277916">
        <w:trPr>
          <w:trHeight w:val="711"/>
        </w:trPr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C3ED381" w14:textId="4A290405" w:rsidR="00E1208A" w:rsidRPr="0063160A" w:rsidRDefault="00145D58" w:rsidP="00E1208A">
            <w:pPr>
              <w:pStyle w:val="Standard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C,CE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144BA48" w14:textId="0307E796" w:rsidR="00E1208A" w:rsidRPr="0063160A" w:rsidRDefault="00CB7D9C" w:rsidP="00E1208A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4AB1B65" w14:textId="14C37469" w:rsidR="00E1208A" w:rsidRPr="0063160A" w:rsidRDefault="00CB7D9C" w:rsidP="00E1208A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20.000 Ft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346D738" w14:textId="7A52075F" w:rsidR="00E1208A" w:rsidRDefault="00CB7D9C" w:rsidP="00E1208A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90.000 Ft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C443F59" w14:textId="77777777" w:rsidR="00E1208A" w:rsidRDefault="008E684D" w:rsidP="00E1208A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C: 4 x 15.500Ft</w:t>
            </w:r>
          </w:p>
          <w:p w14:paraId="7FBB695D" w14:textId="4335BA5D" w:rsidR="008E684D" w:rsidRPr="0063160A" w:rsidRDefault="008E684D" w:rsidP="00E1208A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CE: 4 x 16.500 Ft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EECA714" w14:textId="20B9BA4C" w:rsidR="00E1208A" w:rsidRPr="0063160A" w:rsidRDefault="008E684D" w:rsidP="00E1208A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C:</w:t>
            </w:r>
            <w:r w:rsidR="00A41E63">
              <w:rPr>
                <w:sz w:val="22"/>
                <w:szCs w:val="22"/>
              </w:rPr>
              <w:t>12 x 15 500 Ft</w:t>
            </w:r>
            <w:r w:rsidR="00A41E63">
              <w:rPr>
                <w:sz w:val="22"/>
                <w:szCs w:val="22"/>
              </w:rPr>
              <w:br/>
              <w:t>CE: 8 x 16.500 Ft</w:t>
            </w:r>
          </w:p>
        </w:tc>
        <w:tc>
          <w:tcPr>
            <w:tcW w:w="2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A59FA88" w14:textId="77777777" w:rsidR="00E1208A" w:rsidRDefault="00A41E63" w:rsidP="00E1208A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C: 2 x 15.500 Ft</w:t>
            </w:r>
          </w:p>
          <w:p w14:paraId="6079649E" w14:textId="61CF1694" w:rsidR="00A41E63" w:rsidRPr="0063160A" w:rsidRDefault="00A41E63" w:rsidP="00E1208A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CE: 2 x </w:t>
            </w:r>
            <w:r w:rsidR="00277916">
              <w:rPr>
                <w:sz w:val="22"/>
                <w:szCs w:val="22"/>
              </w:rPr>
              <w:t>16.500 Ft</w:t>
            </w:r>
          </w:p>
        </w:tc>
      </w:tr>
      <w:tr w:rsidR="003123AD" w:rsidRPr="0063160A" w14:paraId="19B9AEA9" w14:textId="77777777" w:rsidTr="00277916">
        <w:trPr>
          <w:trHeight w:val="702"/>
        </w:trPr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6C956E9" w14:textId="6067AECF" w:rsidR="003123AD" w:rsidRPr="0063160A" w:rsidRDefault="003123AD" w:rsidP="003123AD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„D” meglévő „B” kategóriával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5180841" w14:textId="0D54A288" w:rsidR="003123AD" w:rsidRPr="0063160A" w:rsidRDefault="003123AD" w:rsidP="003123AD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60176C2" w14:textId="2F8BAD89" w:rsidR="003123AD" w:rsidRPr="0063160A" w:rsidRDefault="003123AD" w:rsidP="003123AD">
            <w:pPr>
              <w:pStyle w:val="Standard"/>
              <w:jc w:val="center"/>
              <w:rPr>
                <w:sz w:val="22"/>
                <w:szCs w:val="22"/>
              </w:rPr>
            </w:pPr>
            <w:r w:rsidRPr="0063160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63160A">
              <w:rPr>
                <w:sz w:val="22"/>
                <w:szCs w:val="22"/>
              </w:rPr>
              <w:t> 000 Ft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135E5D1" w14:textId="6DCCC0D9" w:rsidR="003123AD" w:rsidRPr="0063160A" w:rsidRDefault="003123AD" w:rsidP="003123AD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Pr="0063160A">
              <w:rPr>
                <w:sz w:val="22"/>
                <w:szCs w:val="22"/>
              </w:rPr>
              <w:t> 000 Ft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BBE47C8" w14:textId="5B4B626D" w:rsidR="003123AD" w:rsidRPr="0063160A" w:rsidRDefault="003123AD" w:rsidP="003123AD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63160A">
              <w:rPr>
                <w:sz w:val="22"/>
                <w:szCs w:val="22"/>
              </w:rPr>
              <w:t xml:space="preserve"> x </w:t>
            </w:r>
            <w:r>
              <w:rPr>
                <w:sz w:val="22"/>
                <w:szCs w:val="22"/>
              </w:rPr>
              <w:t>17.000,-Ft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60BE109" w14:textId="77777777" w:rsidR="003123AD" w:rsidRDefault="003123AD" w:rsidP="003123AD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63160A">
              <w:rPr>
                <w:sz w:val="22"/>
                <w:szCs w:val="22"/>
              </w:rPr>
              <w:t xml:space="preserve"> x </w:t>
            </w:r>
            <w:r>
              <w:rPr>
                <w:sz w:val="22"/>
                <w:szCs w:val="22"/>
              </w:rPr>
              <w:t>17.000,-Ft</w:t>
            </w:r>
          </w:p>
          <w:p w14:paraId="40C5169F" w14:textId="77777777" w:rsidR="003123AD" w:rsidRDefault="003123AD" w:rsidP="003123AD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63160A">
              <w:rPr>
                <w:sz w:val="22"/>
                <w:szCs w:val="22"/>
              </w:rPr>
              <w:t xml:space="preserve"> x </w:t>
            </w:r>
            <w:r>
              <w:rPr>
                <w:sz w:val="22"/>
                <w:szCs w:val="22"/>
              </w:rPr>
              <w:t>21.000,-Ft</w:t>
            </w:r>
          </w:p>
          <w:p w14:paraId="03783266" w14:textId="77777777" w:rsidR="003123AD" w:rsidRPr="0063160A" w:rsidRDefault="003123AD" w:rsidP="003123A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0013A88" w14:textId="77777777" w:rsidR="003123AD" w:rsidRDefault="003123AD" w:rsidP="003123AD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63160A">
              <w:rPr>
                <w:sz w:val="22"/>
                <w:szCs w:val="22"/>
              </w:rPr>
              <w:t xml:space="preserve"> x </w:t>
            </w:r>
            <w:r>
              <w:rPr>
                <w:sz w:val="22"/>
                <w:szCs w:val="22"/>
              </w:rPr>
              <w:t>17.000,-Ft</w:t>
            </w:r>
          </w:p>
          <w:p w14:paraId="60B4F8CD" w14:textId="3A2F3E43" w:rsidR="003123AD" w:rsidRPr="0063160A" w:rsidRDefault="003123AD" w:rsidP="003123AD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x 21.000,-Ft</w:t>
            </w:r>
          </w:p>
        </w:tc>
      </w:tr>
      <w:tr w:rsidR="003123AD" w:rsidRPr="0063160A" w14:paraId="5B785EB6" w14:textId="77777777" w:rsidTr="00277916">
        <w:trPr>
          <w:trHeight w:val="702"/>
        </w:trPr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863B12F" w14:textId="77777777" w:rsidR="003123AD" w:rsidRPr="0063160A" w:rsidRDefault="003123AD" w:rsidP="003123AD">
            <w:pPr>
              <w:pStyle w:val="Standard"/>
              <w:jc w:val="center"/>
              <w:rPr>
                <w:i/>
                <w:sz w:val="22"/>
                <w:szCs w:val="22"/>
              </w:rPr>
            </w:pPr>
          </w:p>
          <w:p w14:paraId="0989D69D" w14:textId="6391380E" w:rsidR="003123AD" w:rsidRPr="0063160A" w:rsidRDefault="003123AD" w:rsidP="003123AD">
            <w:pPr>
              <w:pStyle w:val="Standard"/>
              <w:jc w:val="center"/>
              <w:rPr>
                <w:i/>
                <w:sz w:val="22"/>
                <w:szCs w:val="22"/>
              </w:rPr>
            </w:pPr>
            <w:r w:rsidRPr="0063160A">
              <w:rPr>
                <w:b/>
                <w:i/>
                <w:sz w:val="22"/>
                <w:szCs w:val="22"/>
              </w:rPr>
              <w:t>„D”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7FAEACE" w14:textId="55206513" w:rsidR="003123AD" w:rsidRPr="0063160A" w:rsidRDefault="003123AD" w:rsidP="003123AD">
            <w:pPr>
              <w:pStyle w:val="Standard"/>
              <w:jc w:val="center"/>
              <w:rPr>
                <w:sz w:val="22"/>
                <w:szCs w:val="22"/>
              </w:rPr>
            </w:pPr>
            <w:r w:rsidRPr="0063160A">
              <w:rPr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00E99EC" w14:textId="56D26AA2" w:rsidR="003123AD" w:rsidRPr="0063160A" w:rsidRDefault="003123AD" w:rsidP="003123AD">
            <w:pPr>
              <w:pStyle w:val="Standard"/>
              <w:jc w:val="center"/>
              <w:rPr>
                <w:sz w:val="22"/>
                <w:szCs w:val="22"/>
              </w:rPr>
            </w:pPr>
            <w:r w:rsidRPr="0063160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63160A">
              <w:rPr>
                <w:sz w:val="22"/>
                <w:szCs w:val="22"/>
              </w:rPr>
              <w:t> 000 Ft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B33CD0E" w14:textId="6151B5CC" w:rsidR="003123AD" w:rsidRDefault="003123AD" w:rsidP="003123AD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Pr="0063160A">
              <w:rPr>
                <w:sz w:val="22"/>
                <w:szCs w:val="22"/>
              </w:rPr>
              <w:t> 000 Ft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D4E4842" w14:textId="16B830FF" w:rsidR="003123AD" w:rsidRDefault="003123AD" w:rsidP="003123AD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63160A">
              <w:rPr>
                <w:sz w:val="22"/>
                <w:szCs w:val="22"/>
              </w:rPr>
              <w:t xml:space="preserve"> x </w:t>
            </w:r>
            <w:r>
              <w:rPr>
                <w:sz w:val="22"/>
                <w:szCs w:val="22"/>
              </w:rPr>
              <w:t>17.000,-Ft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33C70F7" w14:textId="77777777" w:rsidR="003123AD" w:rsidRDefault="003123AD" w:rsidP="003123AD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63160A">
              <w:rPr>
                <w:sz w:val="22"/>
                <w:szCs w:val="22"/>
              </w:rPr>
              <w:t xml:space="preserve"> x </w:t>
            </w:r>
            <w:r>
              <w:rPr>
                <w:sz w:val="22"/>
                <w:szCs w:val="22"/>
              </w:rPr>
              <w:t>17.000,-Ft</w:t>
            </w:r>
          </w:p>
          <w:p w14:paraId="30C694C4" w14:textId="77777777" w:rsidR="003123AD" w:rsidRDefault="003123AD" w:rsidP="003123AD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3160A">
              <w:rPr>
                <w:sz w:val="22"/>
                <w:szCs w:val="22"/>
              </w:rPr>
              <w:t xml:space="preserve"> x </w:t>
            </w:r>
            <w:r>
              <w:rPr>
                <w:sz w:val="22"/>
                <w:szCs w:val="22"/>
              </w:rPr>
              <w:t>21.000,-Ft</w:t>
            </w:r>
          </w:p>
          <w:p w14:paraId="1F36F255" w14:textId="77777777" w:rsidR="003123AD" w:rsidRDefault="003123AD" w:rsidP="003123A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D45DF4C" w14:textId="77777777" w:rsidR="003123AD" w:rsidRDefault="003123AD" w:rsidP="003123AD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63160A">
              <w:rPr>
                <w:sz w:val="22"/>
                <w:szCs w:val="22"/>
              </w:rPr>
              <w:t xml:space="preserve"> x </w:t>
            </w:r>
            <w:r>
              <w:rPr>
                <w:sz w:val="22"/>
                <w:szCs w:val="22"/>
              </w:rPr>
              <w:t>17.000,-Ft</w:t>
            </w:r>
          </w:p>
          <w:p w14:paraId="19FB5F01" w14:textId="0C943404" w:rsidR="003123AD" w:rsidRDefault="003123AD" w:rsidP="003123AD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x 21.000,-Ft </w:t>
            </w:r>
          </w:p>
        </w:tc>
      </w:tr>
      <w:tr w:rsidR="00097D6D" w:rsidRPr="0063160A" w14:paraId="2E52551F" w14:textId="77777777" w:rsidTr="00277916">
        <w:trPr>
          <w:trHeight w:val="702"/>
        </w:trPr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3E400A9" w14:textId="118FB150" w:rsidR="00097D6D" w:rsidRPr="0063160A" w:rsidRDefault="00097D6D" w:rsidP="00097D6D">
            <w:pPr>
              <w:pStyle w:val="Standard"/>
              <w:jc w:val="center"/>
              <w:rPr>
                <w:i/>
                <w:sz w:val="22"/>
                <w:szCs w:val="22"/>
              </w:rPr>
            </w:pPr>
            <w:r w:rsidRPr="00277916">
              <w:rPr>
                <w:b/>
                <w:i/>
                <w:sz w:val="22"/>
                <w:szCs w:val="22"/>
              </w:rPr>
              <w:lastRenderedPageBreak/>
              <w:t>„T”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CFA2969" w14:textId="513FBDAB" w:rsidR="00097D6D" w:rsidRPr="0063160A" w:rsidRDefault="00097D6D" w:rsidP="00097D6D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4138F11" w14:textId="37129099" w:rsidR="00097D6D" w:rsidRPr="0063160A" w:rsidRDefault="00097D6D" w:rsidP="00097D6D">
            <w:pPr>
              <w:pStyle w:val="Standard"/>
              <w:jc w:val="center"/>
              <w:rPr>
                <w:sz w:val="22"/>
                <w:szCs w:val="22"/>
              </w:rPr>
            </w:pPr>
            <w:r w:rsidRPr="0063160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63160A">
              <w:rPr>
                <w:sz w:val="22"/>
                <w:szCs w:val="22"/>
              </w:rPr>
              <w:t> 000 Ft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D64448F" w14:textId="7F96BF77" w:rsidR="00097D6D" w:rsidRDefault="00097D6D" w:rsidP="00097D6D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63160A">
              <w:rPr>
                <w:sz w:val="22"/>
                <w:szCs w:val="22"/>
              </w:rPr>
              <w:t> 000 Ft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AA7036E" w14:textId="43E0A3A1" w:rsidR="00097D6D" w:rsidRDefault="008B1CB2" w:rsidP="00097D6D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x 14 000,-Ft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43B78F0" w14:textId="352E2790" w:rsidR="00097D6D" w:rsidRDefault="008B1CB2" w:rsidP="00097D6D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x 14 000,-Ft</w:t>
            </w:r>
          </w:p>
        </w:tc>
        <w:tc>
          <w:tcPr>
            <w:tcW w:w="2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89B7131" w14:textId="45BDA4F2" w:rsidR="00097D6D" w:rsidRDefault="008B1CB2" w:rsidP="00097D6D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x 14.000,-Ft</w:t>
            </w:r>
          </w:p>
        </w:tc>
      </w:tr>
    </w:tbl>
    <w:p w14:paraId="38FC5358" w14:textId="77777777" w:rsidR="0072292C" w:rsidRDefault="0072292C" w:rsidP="0072292C">
      <w:pPr>
        <w:pStyle w:val="Standard"/>
        <w:rPr>
          <w:sz w:val="22"/>
          <w:szCs w:val="22"/>
        </w:rPr>
      </w:pPr>
    </w:p>
    <w:p w14:paraId="21F99B04" w14:textId="77777777" w:rsidR="003123AD" w:rsidRPr="0063160A" w:rsidRDefault="003123AD" w:rsidP="0072292C">
      <w:pPr>
        <w:pStyle w:val="Standard"/>
        <w:rPr>
          <w:sz w:val="22"/>
          <w:szCs w:val="22"/>
        </w:rPr>
      </w:pPr>
    </w:p>
    <w:p w14:paraId="43163AEC" w14:textId="77777777" w:rsidR="0072292C" w:rsidRPr="0063160A" w:rsidRDefault="0072292C" w:rsidP="0072292C">
      <w:pPr>
        <w:pStyle w:val="Standard"/>
        <w:rPr>
          <w:sz w:val="22"/>
          <w:szCs w:val="22"/>
        </w:rPr>
      </w:pPr>
      <w:r w:rsidRPr="0063160A">
        <w:rPr>
          <w:rStyle w:val="Kiemels2"/>
          <w:color w:val="000000"/>
          <w:sz w:val="22"/>
          <w:szCs w:val="22"/>
        </w:rPr>
        <w:t>Üzemanyagár változás esetén az óradíjak módosulhatnak</w:t>
      </w:r>
    </w:p>
    <w:p w14:paraId="46DF5569" w14:textId="77777777" w:rsidR="0072292C" w:rsidRPr="0063160A" w:rsidRDefault="0072292C" w:rsidP="0072292C">
      <w:pPr>
        <w:pStyle w:val="Standard"/>
        <w:spacing w:before="120" w:after="120"/>
        <w:rPr>
          <w:sz w:val="22"/>
          <w:szCs w:val="22"/>
        </w:rPr>
      </w:pPr>
      <w:r w:rsidRPr="0063160A">
        <w:rPr>
          <w:rStyle w:val="Kiemels2"/>
          <w:color w:val="000000"/>
          <w:sz w:val="22"/>
          <w:szCs w:val="22"/>
        </w:rPr>
        <w:t>Díjaink tartalmazzák a tanpálya használat, valamint a járműhasználat költségét is</w:t>
      </w:r>
    </w:p>
    <w:p w14:paraId="00DC89A5" w14:textId="77777777" w:rsidR="0072292C" w:rsidRPr="0063160A" w:rsidRDefault="0072292C" w:rsidP="0072292C">
      <w:pPr>
        <w:pStyle w:val="Standard"/>
        <w:spacing w:before="120" w:after="120"/>
        <w:rPr>
          <w:sz w:val="22"/>
          <w:szCs w:val="22"/>
        </w:rPr>
      </w:pPr>
      <w:r w:rsidRPr="0063160A">
        <w:rPr>
          <w:rStyle w:val="Kiemels2"/>
          <w:color w:val="000000"/>
          <w:sz w:val="22"/>
          <w:szCs w:val="22"/>
        </w:rPr>
        <w:t>Díjaink tartalmazzák a biztonsági ellenőrzés és üzemeltetés – „Bü” terem használati költségét is</w:t>
      </w:r>
    </w:p>
    <w:p w14:paraId="5DF10E53" w14:textId="77777777" w:rsidR="0072292C" w:rsidRDefault="0072292C" w:rsidP="00E4176E">
      <w:pPr>
        <w:pStyle w:val="NormlWeb"/>
        <w:spacing w:before="120" w:after="0"/>
        <w:rPr>
          <w:b/>
          <w:bCs/>
          <w:color w:val="000000"/>
          <w:sz w:val="22"/>
          <w:szCs w:val="22"/>
        </w:rPr>
      </w:pPr>
    </w:p>
    <w:p w14:paraId="291E24C6" w14:textId="3973B1B9" w:rsidR="008B1CB2" w:rsidRPr="00E4176E" w:rsidRDefault="008B1CB2" w:rsidP="00E4176E">
      <w:pPr>
        <w:pStyle w:val="NormlWeb"/>
        <w:spacing w:before="120" w:after="0"/>
        <w:rPr>
          <w:b/>
          <w:bCs/>
          <w:color w:val="000000"/>
          <w:sz w:val="22"/>
          <w:szCs w:val="22"/>
        </w:rPr>
        <w:sectPr w:rsidR="008B1CB2" w:rsidRPr="00E4176E" w:rsidSect="00ED4CEF">
          <w:headerReference w:type="default" r:id="rId19"/>
          <w:footerReference w:type="default" r:id="rId20"/>
          <w:pgSz w:w="16840" w:h="11907" w:orient="landscape" w:code="9"/>
          <w:pgMar w:top="1418" w:right="1418" w:bottom="1418" w:left="1134" w:header="709" w:footer="709" w:gutter="0"/>
          <w:cols w:space="708"/>
        </w:sectPr>
      </w:pPr>
      <w:r>
        <w:rPr>
          <w:b/>
          <w:bCs/>
          <w:color w:val="000000"/>
          <w:sz w:val="22"/>
          <w:szCs w:val="22"/>
        </w:rPr>
        <w:t xml:space="preserve">Minden kategóriában </w:t>
      </w:r>
      <w:r w:rsidR="00A552BB">
        <w:rPr>
          <w:b/>
          <w:bCs/>
          <w:color w:val="000000"/>
          <w:sz w:val="22"/>
          <w:szCs w:val="22"/>
        </w:rPr>
        <w:t xml:space="preserve">plusz költségként kerül felszámításra egy egyszeri költség, melynek összege 15.000,-Ft (forgalmi vizsga </w:t>
      </w:r>
      <w:r w:rsidR="00402459">
        <w:rPr>
          <w:b/>
          <w:bCs/>
          <w:color w:val="000000"/>
          <w:sz w:val="22"/>
          <w:szCs w:val="22"/>
        </w:rPr>
        <w:t>kiindulási hely, stb)</w:t>
      </w:r>
    </w:p>
    <w:p w14:paraId="0F5D3C32" w14:textId="1617D298" w:rsidR="0049774D" w:rsidRPr="00683007" w:rsidRDefault="0049774D" w:rsidP="00E4176E">
      <w:pPr>
        <w:widowControl/>
        <w:suppressAutoHyphens w:val="0"/>
        <w:autoSpaceDN/>
        <w:rPr>
          <w:kern w:val="0"/>
          <w:szCs w:val="24"/>
        </w:rPr>
      </w:pPr>
    </w:p>
    <w:sectPr w:rsidR="0049774D" w:rsidRPr="00683007" w:rsidSect="00ED4CEF">
      <w:headerReference w:type="default" r:id="rId21"/>
      <w:footerReference w:type="default" r:id="rId22"/>
      <w:pgSz w:w="16838" w:h="11906" w:orient="landscape"/>
      <w:pgMar w:top="284" w:right="284" w:bottom="766" w:left="851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8ED2C" w14:textId="77777777" w:rsidR="00AB7AD6" w:rsidRDefault="00AB7AD6">
      <w:r>
        <w:separator/>
      </w:r>
    </w:p>
  </w:endnote>
  <w:endnote w:type="continuationSeparator" w:id="0">
    <w:p w14:paraId="0333AD57" w14:textId="77777777" w:rsidR="00AB7AD6" w:rsidRDefault="00AB7AD6">
      <w:r>
        <w:continuationSeparator/>
      </w:r>
    </w:p>
  </w:endnote>
  <w:endnote w:type="continuationNotice" w:id="1">
    <w:p w14:paraId="044A63B8" w14:textId="77777777" w:rsidR="00AB7AD6" w:rsidRDefault="00AB7A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CE841" w14:textId="316432C2" w:rsidR="00945B94" w:rsidRDefault="00945B94" w:rsidP="004A0E6C">
    <w:pPr>
      <w:pStyle w:val="llb"/>
    </w:pPr>
  </w:p>
  <w:p w14:paraId="051B8E8E" w14:textId="5AD08AE2" w:rsidR="01AE5452" w:rsidRDefault="01AE5452" w:rsidP="01AE545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3"/>
      <w:gridCol w:w="3023"/>
      <w:gridCol w:w="3023"/>
    </w:tblGrid>
    <w:tr w:rsidR="01AE5452" w14:paraId="4DC807F5" w14:textId="77777777" w:rsidTr="01AE5452">
      <w:tc>
        <w:tcPr>
          <w:tcW w:w="3023" w:type="dxa"/>
        </w:tcPr>
        <w:p w14:paraId="7311C640" w14:textId="0E2E27C1" w:rsidR="01AE5452" w:rsidRDefault="01AE5452" w:rsidP="01AE5452">
          <w:pPr>
            <w:pStyle w:val="lfej"/>
            <w:ind w:left="-115"/>
          </w:pPr>
        </w:p>
      </w:tc>
      <w:tc>
        <w:tcPr>
          <w:tcW w:w="3023" w:type="dxa"/>
        </w:tcPr>
        <w:p w14:paraId="0D051D9C" w14:textId="330EA29F" w:rsidR="01AE5452" w:rsidRDefault="01AE5452" w:rsidP="01AE5452">
          <w:pPr>
            <w:pStyle w:val="lfej"/>
            <w:jc w:val="center"/>
          </w:pPr>
        </w:p>
      </w:tc>
      <w:tc>
        <w:tcPr>
          <w:tcW w:w="3023" w:type="dxa"/>
        </w:tcPr>
        <w:p w14:paraId="0B47F923" w14:textId="5E15AFE1" w:rsidR="01AE5452" w:rsidRDefault="01AE5452" w:rsidP="01AE5452">
          <w:pPr>
            <w:pStyle w:val="lfej"/>
            <w:ind w:right="-115"/>
            <w:jc w:val="right"/>
          </w:pPr>
        </w:p>
      </w:tc>
    </w:tr>
  </w:tbl>
  <w:p w14:paraId="74A97C32" w14:textId="24EA0702" w:rsidR="01AE5452" w:rsidRDefault="01AE5452" w:rsidP="01AE5452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082"/>
      <w:gridCol w:w="5082"/>
      <w:gridCol w:w="5082"/>
    </w:tblGrid>
    <w:tr w:rsidR="01AE5452" w14:paraId="4F2A951D" w14:textId="77777777" w:rsidTr="01AE5452">
      <w:tc>
        <w:tcPr>
          <w:tcW w:w="5082" w:type="dxa"/>
        </w:tcPr>
        <w:p w14:paraId="6E58A5BA" w14:textId="2CBA1189" w:rsidR="01AE5452" w:rsidRDefault="01AE5452" w:rsidP="01AE5452">
          <w:pPr>
            <w:pStyle w:val="lfej"/>
            <w:ind w:left="-115"/>
          </w:pPr>
        </w:p>
      </w:tc>
      <w:tc>
        <w:tcPr>
          <w:tcW w:w="5082" w:type="dxa"/>
        </w:tcPr>
        <w:p w14:paraId="22F0F010" w14:textId="1079FDEA" w:rsidR="01AE5452" w:rsidRDefault="01AE5452" w:rsidP="0049774D">
          <w:pPr>
            <w:pStyle w:val="lfej"/>
          </w:pPr>
        </w:p>
      </w:tc>
      <w:tc>
        <w:tcPr>
          <w:tcW w:w="5082" w:type="dxa"/>
        </w:tcPr>
        <w:p w14:paraId="0389FCFC" w14:textId="07FF0CC3" w:rsidR="01AE5452" w:rsidRDefault="01AE5452" w:rsidP="01AE5452">
          <w:pPr>
            <w:pStyle w:val="lfej"/>
            <w:ind w:right="-115"/>
            <w:jc w:val="right"/>
          </w:pPr>
        </w:p>
      </w:tc>
    </w:tr>
  </w:tbl>
  <w:p w14:paraId="20237EC1" w14:textId="49C9CAC0" w:rsidR="01AE5452" w:rsidRDefault="01AE5452" w:rsidP="01AE5452">
    <w:pPr>
      <w:pStyle w:val="llb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234"/>
      <w:gridCol w:w="5234"/>
      <w:gridCol w:w="5234"/>
    </w:tblGrid>
    <w:tr w:rsidR="00E4176E" w14:paraId="2C951029" w14:textId="77777777" w:rsidTr="01AE5452">
      <w:tc>
        <w:tcPr>
          <w:tcW w:w="5234" w:type="dxa"/>
        </w:tcPr>
        <w:p w14:paraId="1C6CA245" w14:textId="77777777" w:rsidR="00E4176E" w:rsidRDefault="00E4176E" w:rsidP="01AE5452">
          <w:pPr>
            <w:pStyle w:val="lfej"/>
            <w:ind w:left="-115"/>
          </w:pPr>
        </w:p>
      </w:tc>
      <w:tc>
        <w:tcPr>
          <w:tcW w:w="5234" w:type="dxa"/>
        </w:tcPr>
        <w:p w14:paraId="0E99F435" w14:textId="77777777" w:rsidR="00E4176E" w:rsidRDefault="00E4176E" w:rsidP="01AE5452">
          <w:pPr>
            <w:pStyle w:val="lfej"/>
            <w:jc w:val="center"/>
          </w:pPr>
        </w:p>
      </w:tc>
      <w:tc>
        <w:tcPr>
          <w:tcW w:w="5234" w:type="dxa"/>
        </w:tcPr>
        <w:p w14:paraId="433A3F24" w14:textId="77777777" w:rsidR="00E4176E" w:rsidRDefault="00E4176E" w:rsidP="01AE5452">
          <w:pPr>
            <w:pStyle w:val="lfej"/>
            <w:ind w:right="-115"/>
            <w:jc w:val="right"/>
          </w:pPr>
        </w:p>
      </w:tc>
    </w:tr>
  </w:tbl>
  <w:p w14:paraId="6D99C4B1" w14:textId="77777777" w:rsidR="00E4176E" w:rsidRDefault="00E4176E" w:rsidP="01AE5452">
    <w:pPr>
      <w:pStyle w:val="llb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763"/>
      <w:gridCol w:w="4763"/>
      <w:gridCol w:w="4763"/>
    </w:tblGrid>
    <w:tr w:rsidR="01AE5452" w14:paraId="2810FDF5" w14:textId="77777777" w:rsidTr="01AE5452">
      <w:tc>
        <w:tcPr>
          <w:tcW w:w="4763" w:type="dxa"/>
        </w:tcPr>
        <w:p w14:paraId="2FB5EC77" w14:textId="6EF68494" w:rsidR="01AE5452" w:rsidRDefault="01AE5452" w:rsidP="01AE5452">
          <w:pPr>
            <w:pStyle w:val="lfej"/>
            <w:ind w:left="-115"/>
          </w:pPr>
        </w:p>
      </w:tc>
      <w:tc>
        <w:tcPr>
          <w:tcW w:w="4763" w:type="dxa"/>
        </w:tcPr>
        <w:p w14:paraId="464BFE43" w14:textId="554A9B4A" w:rsidR="01AE5452" w:rsidRDefault="01AE5452" w:rsidP="0049774D">
          <w:pPr>
            <w:pStyle w:val="lfej"/>
          </w:pPr>
        </w:p>
      </w:tc>
      <w:tc>
        <w:tcPr>
          <w:tcW w:w="4763" w:type="dxa"/>
        </w:tcPr>
        <w:p w14:paraId="3E0D84CA" w14:textId="10C206C1" w:rsidR="01AE5452" w:rsidRDefault="01AE5452" w:rsidP="01AE5452">
          <w:pPr>
            <w:pStyle w:val="lfej"/>
            <w:ind w:right="-115"/>
            <w:jc w:val="right"/>
          </w:pPr>
        </w:p>
      </w:tc>
    </w:tr>
  </w:tbl>
  <w:p w14:paraId="3E79D882" w14:textId="0792F990" w:rsidR="01AE5452" w:rsidRDefault="01AE5452" w:rsidP="01AE5452">
    <w:pPr>
      <w:pStyle w:val="llb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1AE5452" w14:paraId="7C1E479B" w14:textId="77777777" w:rsidTr="01AE5452">
      <w:tc>
        <w:tcPr>
          <w:tcW w:w="3024" w:type="dxa"/>
        </w:tcPr>
        <w:p w14:paraId="58FD1711" w14:textId="2AA915E1" w:rsidR="01AE5452" w:rsidRDefault="01AE5452" w:rsidP="01AE5452">
          <w:pPr>
            <w:pStyle w:val="lfej"/>
            <w:ind w:left="-115"/>
          </w:pPr>
        </w:p>
      </w:tc>
      <w:tc>
        <w:tcPr>
          <w:tcW w:w="3024" w:type="dxa"/>
        </w:tcPr>
        <w:p w14:paraId="1DB23992" w14:textId="2A735DE3" w:rsidR="01AE5452" w:rsidRDefault="003441FE" w:rsidP="003E10C4">
          <w:pPr>
            <w:pStyle w:val="lfej"/>
          </w:pPr>
          <w:r>
            <w:t xml:space="preserve">                       </w:t>
          </w:r>
        </w:p>
      </w:tc>
      <w:tc>
        <w:tcPr>
          <w:tcW w:w="3024" w:type="dxa"/>
        </w:tcPr>
        <w:p w14:paraId="5F5C128A" w14:textId="474C659F" w:rsidR="01AE5452" w:rsidRDefault="01AE5452" w:rsidP="01AE5452">
          <w:pPr>
            <w:pStyle w:val="lfej"/>
            <w:ind w:right="-115"/>
            <w:jc w:val="right"/>
          </w:pPr>
        </w:p>
      </w:tc>
    </w:tr>
    <w:tr w:rsidR="003E10C4" w14:paraId="1822FCD4" w14:textId="77777777" w:rsidTr="01AE5452">
      <w:tc>
        <w:tcPr>
          <w:tcW w:w="3024" w:type="dxa"/>
        </w:tcPr>
        <w:p w14:paraId="46C83002" w14:textId="77777777" w:rsidR="003E10C4" w:rsidRDefault="003E10C4" w:rsidP="01AE5452">
          <w:pPr>
            <w:pStyle w:val="lfej"/>
            <w:ind w:left="-115"/>
          </w:pPr>
        </w:p>
      </w:tc>
      <w:tc>
        <w:tcPr>
          <w:tcW w:w="3024" w:type="dxa"/>
        </w:tcPr>
        <w:p w14:paraId="08E6881C" w14:textId="77777777" w:rsidR="003E10C4" w:rsidRDefault="003E10C4" w:rsidP="003E10C4">
          <w:pPr>
            <w:pStyle w:val="lfej"/>
          </w:pPr>
        </w:p>
      </w:tc>
      <w:tc>
        <w:tcPr>
          <w:tcW w:w="3024" w:type="dxa"/>
        </w:tcPr>
        <w:p w14:paraId="0F004350" w14:textId="77777777" w:rsidR="003E10C4" w:rsidRDefault="003E10C4" w:rsidP="01AE5452">
          <w:pPr>
            <w:pStyle w:val="lfej"/>
            <w:ind w:right="-115"/>
            <w:jc w:val="right"/>
          </w:pPr>
        </w:p>
      </w:tc>
    </w:tr>
  </w:tbl>
  <w:p w14:paraId="3AC3DBF4" w14:textId="5C07897D" w:rsidR="01AE5452" w:rsidRDefault="01AE5452" w:rsidP="01AE545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AE1B0" w14:textId="77777777" w:rsidR="00AB7AD6" w:rsidRDefault="00AB7AD6">
      <w:r>
        <w:separator/>
      </w:r>
    </w:p>
  </w:footnote>
  <w:footnote w:type="continuationSeparator" w:id="0">
    <w:p w14:paraId="5F902B59" w14:textId="77777777" w:rsidR="00AB7AD6" w:rsidRDefault="00AB7AD6">
      <w:r>
        <w:continuationSeparator/>
      </w:r>
    </w:p>
  </w:footnote>
  <w:footnote w:type="continuationNotice" w:id="1">
    <w:p w14:paraId="65BE449A" w14:textId="77777777" w:rsidR="00AB7AD6" w:rsidRDefault="00AB7A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3"/>
      <w:gridCol w:w="3023"/>
      <w:gridCol w:w="3023"/>
    </w:tblGrid>
    <w:tr w:rsidR="01AE5452" w14:paraId="73C16031" w14:textId="77777777" w:rsidTr="01AE5452">
      <w:tc>
        <w:tcPr>
          <w:tcW w:w="3023" w:type="dxa"/>
        </w:tcPr>
        <w:p w14:paraId="7E370902" w14:textId="70F17713" w:rsidR="01AE5452" w:rsidRDefault="01AE5452" w:rsidP="01AE5452">
          <w:pPr>
            <w:pStyle w:val="lfej"/>
            <w:ind w:left="-115"/>
          </w:pPr>
        </w:p>
      </w:tc>
      <w:tc>
        <w:tcPr>
          <w:tcW w:w="3023" w:type="dxa"/>
        </w:tcPr>
        <w:p w14:paraId="0A2BF5B1" w14:textId="6EC20064" w:rsidR="01AE5452" w:rsidRDefault="01AE5452" w:rsidP="01AE5452">
          <w:pPr>
            <w:pStyle w:val="lfej"/>
            <w:jc w:val="center"/>
          </w:pPr>
        </w:p>
      </w:tc>
      <w:tc>
        <w:tcPr>
          <w:tcW w:w="3023" w:type="dxa"/>
        </w:tcPr>
        <w:p w14:paraId="62C036F2" w14:textId="53E6465A" w:rsidR="01AE5452" w:rsidRDefault="01AE5452" w:rsidP="01AE5452">
          <w:pPr>
            <w:pStyle w:val="lfej"/>
            <w:ind w:right="-115"/>
            <w:jc w:val="right"/>
          </w:pPr>
        </w:p>
      </w:tc>
    </w:tr>
  </w:tbl>
  <w:p w14:paraId="57C2B79D" w14:textId="40D995C5" w:rsidR="01AE5452" w:rsidRDefault="01AE5452" w:rsidP="01AE545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3"/>
      <w:gridCol w:w="3023"/>
      <w:gridCol w:w="3023"/>
    </w:tblGrid>
    <w:tr w:rsidR="01AE5452" w14:paraId="19AA48B3" w14:textId="77777777" w:rsidTr="01AE5452">
      <w:tc>
        <w:tcPr>
          <w:tcW w:w="3023" w:type="dxa"/>
        </w:tcPr>
        <w:p w14:paraId="1A2DE416" w14:textId="5A7ABCF5" w:rsidR="01AE5452" w:rsidRDefault="01AE5452" w:rsidP="01AE5452">
          <w:pPr>
            <w:pStyle w:val="lfej"/>
            <w:ind w:left="-115"/>
          </w:pPr>
        </w:p>
      </w:tc>
      <w:tc>
        <w:tcPr>
          <w:tcW w:w="3023" w:type="dxa"/>
        </w:tcPr>
        <w:p w14:paraId="093580B9" w14:textId="304B115D" w:rsidR="01AE5452" w:rsidRDefault="01AE5452" w:rsidP="01AE5452">
          <w:pPr>
            <w:pStyle w:val="lfej"/>
            <w:jc w:val="center"/>
          </w:pPr>
        </w:p>
      </w:tc>
      <w:tc>
        <w:tcPr>
          <w:tcW w:w="3023" w:type="dxa"/>
        </w:tcPr>
        <w:p w14:paraId="44AD355F" w14:textId="5882C09F" w:rsidR="01AE5452" w:rsidRDefault="01AE5452" w:rsidP="01AE5452">
          <w:pPr>
            <w:pStyle w:val="lfej"/>
            <w:ind w:right="-115"/>
            <w:jc w:val="right"/>
          </w:pPr>
        </w:p>
      </w:tc>
    </w:tr>
  </w:tbl>
  <w:p w14:paraId="7B4B1C4C" w14:textId="22E6ACD2" w:rsidR="01AE5452" w:rsidRDefault="01AE5452" w:rsidP="01AE5452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082"/>
      <w:gridCol w:w="5082"/>
      <w:gridCol w:w="5082"/>
    </w:tblGrid>
    <w:tr w:rsidR="01AE5452" w14:paraId="7B374071" w14:textId="77777777" w:rsidTr="01AE5452">
      <w:tc>
        <w:tcPr>
          <w:tcW w:w="5082" w:type="dxa"/>
        </w:tcPr>
        <w:p w14:paraId="54E70481" w14:textId="12ACC80D" w:rsidR="01AE5452" w:rsidRDefault="01AE5452" w:rsidP="01AE5452">
          <w:pPr>
            <w:pStyle w:val="lfej"/>
            <w:ind w:left="-115"/>
          </w:pPr>
        </w:p>
      </w:tc>
      <w:tc>
        <w:tcPr>
          <w:tcW w:w="5082" w:type="dxa"/>
        </w:tcPr>
        <w:p w14:paraId="5B06FE47" w14:textId="4EE6757A" w:rsidR="01AE5452" w:rsidRDefault="01AE5452" w:rsidP="01AE5452">
          <w:pPr>
            <w:pStyle w:val="lfej"/>
            <w:jc w:val="center"/>
          </w:pPr>
        </w:p>
      </w:tc>
      <w:tc>
        <w:tcPr>
          <w:tcW w:w="5082" w:type="dxa"/>
        </w:tcPr>
        <w:p w14:paraId="6456F62B" w14:textId="26E4FA2D" w:rsidR="01AE5452" w:rsidRDefault="01AE5452" w:rsidP="01AE5452">
          <w:pPr>
            <w:pStyle w:val="lfej"/>
            <w:ind w:right="-115"/>
            <w:jc w:val="right"/>
          </w:pPr>
        </w:p>
      </w:tc>
    </w:tr>
  </w:tbl>
  <w:p w14:paraId="4D9B32E9" w14:textId="55E465C2" w:rsidR="01AE5452" w:rsidRDefault="01AE5452" w:rsidP="01AE5452">
    <w:pPr>
      <w:pStyle w:val="lfej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234"/>
      <w:gridCol w:w="5234"/>
      <w:gridCol w:w="5234"/>
    </w:tblGrid>
    <w:tr w:rsidR="00E4176E" w14:paraId="3ED25D3B" w14:textId="77777777" w:rsidTr="01AE5452">
      <w:tc>
        <w:tcPr>
          <w:tcW w:w="5234" w:type="dxa"/>
        </w:tcPr>
        <w:p w14:paraId="2BF36374" w14:textId="77777777" w:rsidR="00E4176E" w:rsidRDefault="00E4176E" w:rsidP="01AE5452">
          <w:pPr>
            <w:pStyle w:val="lfej"/>
            <w:ind w:left="-115"/>
          </w:pPr>
        </w:p>
      </w:tc>
      <w:tc>
        <w:tcPr>
          <w:tcW w:w="5234" w:type="dxa"/>
        </w:tcPr>
        <w:p w14:paraId="333B14A3" w14:textId="77777777" w:rsidR="00E4176E" w:rsidRDefault="00E4176E" w:rsidP="01AE5452">
          <w:pPr>
            <w:pStyle w:val="lfej"/>
            <w:jc w:val="center"/>
          </w:pPr>
        </w:p>
      </w:tc>
      <w:tc>
        <w:tcPr>
          <w:tcW w:w="5234" w:type="dxa"/>
        </w:tcPr>
        <w:p w14:paraId="7C936D3B" w14:textId="77777777" w:rsidR="00E4176E" w:rsidRDefault="00E4176E" w:rsidP="01AE5452">
          <w:pPr>
            <w:pStyle w:val="lfej"/>
            <w:ind w:right="-115"/>
            <w:jc w:val="right"/>
          </w:pPr>
        </w:p>
      </w:tc>
    </w:tr>
  </w:tbl>
  <w:p w14:paraId="274F7062" w14:textId="77777777" w:rsidR="00E4176E" w:rsidRDefault="00E4176E" w:rsidP="01AE5452">
    <w:pPr>
      <w:pStyle w:val="lfej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763"/>
      <w:gridCol w:w="4763"/>
      <w:gridCol w:w="4763"/>
    </w:tblGrid>
    <w:tr w:rsidR="01AE5452" w14:paraId="1F770C68" w14:textId="77777777" w:rsidTr="01AE5452">
      <w:tc>
        <w:tcPr>
          <w:tcW w:w="4763" w:type="dxa"/>
        </w:tcPr>
        <w:p w14:paraId="6F819D88" w14:textId="3BE5FF28" w:rsidR="01AE5452" w:rsidRDefault="01AE5452" w:rsidP="01AE5452">
          <w:pPr>
            <w:pStyle w:val="lfej"/>
            <w:ind w:left="-115"/>
          </w:pPr>
        </w:p>
      </w:tc>
      <w:tc>
        <w:tcPr>
          <w:tcW w:w="4763" w:type="dxa"/>
        </w:tcPr>
        <w:p w14:paraId="1FE034E7" w14:textId="4EA248F6" w:rsidR="01AE5452" w:rsidRDefault="01AE5452" w:rsidP="01AE5452">
          <w:pPr>
            <w:pStyle w:val="lfej"/>
            <w:jc w:val="center"/>
          </w:pPr>
        </w:p>
      </w:tc>
      <w:tc>
        <w:tcPr>
          <w:tcW w:w="4763" w:type="dxa"/>
        </w:tcPr>
        <w:p w14:paraId="17645758" w14:textId="42787C75" w:rsidR="01AE5452" w:rsidRDefault="01AE5452" w:rsidP="01AE5452">
          <w:pPr>
            <w:pStyle w:val="lfej"/>
            <w:ind w:right="-115"/>
            <w:jc w:val="right"/>
          </w:pPr>
        </w:p>
      </w:tc>
    </w:tr>
  </w:tbl>
  <w:p w14:paraId="76A95C9C" w14:textId="14D06AA7" w:rsidR="01AE5452" w:rsidRDefault="01AE5452" w:rsidP="01AE5452">
    <w:pPr>
      <w:pStyle w:val="lfej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1AE5452" w14:paraId="48196B8C" w14:textId="77777777" w:rsidTr="01AE5452">
      <w:tc>
        <w:tcPr>
          <w:tcW w:w="3024" w:type="dxa"/>
        </w:tcPr>
        <w:p w14:paraId="27F4A911" w14:textId="6D5B5C47" w:rsidR="01AE5452" w:rsidRDefault="01AE5452" w:rsidP="01AE5452">
          <w:pPr>
            <w:pStyle w:val="lfej"/>
            <w:ind w:left="-115"/>
          </w:pPr>
        </w:p>
      </w:tc>
      <w:tc>
        <w:tcPr>
          <w:tcW w:w="3024" w:type="dxa"/>
        </w:tcPr>
        <w:p w14:paraId="44085474" w14:textId="3E532200" w:rsidR="01AE5452" w:rsidRDefault="01AE5452" w:rsidP="01AE5452">
          <w:pPr>
            <w:pStyle w:val="lfej"/>
            <w:jc w:val="center"/>
          </w:pPr>
        </w:p>
      </w:tc>
      <w:tc>
        <w:tcPr>
          <w:tcW w:w="3024" w:type="dxa"/>
        </w:tcPr>
        <w:p w14:paraId="75965ECC" w14:textId="6E165832" w:rsidR="01AE5452" w:rsidRDefault="01AE5452" w:rsidP="01AE5452">
          <w:pPr>
            <w:pStyle w:val="lfej"/>
            <w:ind w:right="-115"/>
            <w:jc w:val="right"/>
          </w:pPr>
        </w:p>
      </w:tc>
    </w:tr>
  </w:tbl>
  <w:p w14:paraId="22B85363" w14:textId="790B47DE" w:rsidR="01AE5452" w:rsidRDefault="01AE5452" w:rsidP="01AE545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821D1"/>
    <w:multiLevelType w:val="multilevel"/>
    <w:tmpl w:val="115C699A"/>
    <w:styleLink w:val="WWNum17"/>
    <w:lvl w:ilvl="0">
      <w:numFmt w:val="bullet"/>
      <w:lvlText w:val="-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697585A"/>
    <w:multiLevelType w:val="hybridMultilevel"/>
    <w:tmpl w:val="F40643F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20484"/>
    <w:multiLevelType w:val="multilevel"/>
    <w:tmpl w:val="DC22B52C"/>
    <w:styleLink w:val="WWNum16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B19B4"/>
    <w:multiLevelType w:val="multilevel"/>
    <w:tmpl w:val="8D685A68"/>
    <w:styleLink w:val="WWNum6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b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3716C94"/>
    <w:multiLevelType w:val="multilevel"/>
    <w:tmpl w:val="905CB952"/>
    <w:styleLink w:val="WWNum5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67E72C6"/>
    <w:multiLevelType w:val="multilevel"/>
    <w:tmpl w:val="C540E49C"/>
    <w:styleLink w:val="WWNum13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C5C7660"/>
    <w:multiLevelType w:val="multilevel"/>
    <w:tmpl w:val="171A8512"/>
    <w:styleLink w:val="WWNum10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E896D6F"/>
    <w:multiLevelType w:val="multilevel"/>
    <w:tmpl w:val="23DE8696"/>
    <w:styleLink w:val="WWNum8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2906EC7"/>
    <w:multiLevelType w:val="multilevel"/>
    <w:tmpl w:val="0AFCE23A"/>
    <w:styleLink w:val="WWNum2"/>
    <w:lvl w:ilvl="0"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9" w15:restartNumberingAfterBreak="0">
    <w:nsid w:val="43AC7043"/>
    <w:multiLevelType w:val="multilevel"/>
    <w:tmpl w:val="F68AD0E0"/>
    <w:styleLink w:val="WWNum3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77768E5"/>
    <w:multiLevelType w:val="multilevel"/>
    <w:tmpl w:val="B704AC48"/>
    <w:styleLink w:val="WWNum18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4DA276F1"/>
    <w:multiLevelType w:val="multilevel"/>
    <w:tmpl w:val="B40E1D6E"/>
    <w:styleLink w:val="WWNum7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4EC2297D"/>
    <w:multiLevelType w:val="multilevel"/>
    <w:tmpl w:val="91E0B09E"/>
    <w:styleLink w:val="WWNum15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54213A36"/>
    <w:multiLevelType w:val="multilevel"/>
    <w:tmpl w:val="D3A882FA"/>
    <w:styleLink w:val="WWNum4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547E39B3"/>
    <w:multiLevelType w:val="multilevel"/>
    <w:tmpl w:val="830ABFE8"/>
    <w:styleLink w:val="WWNum11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61E672E4"/>
    <w:multiLevelType w:val="multilevel"/>
    <w:tmpl w:val="B0402504"/>
    <w:styleLink w:val="WWNum1"/>
    <w:lvl w:ilvl="0">
      <w:start w:val="1"/>
      <w:numFmt w:val="upperRoman"/>
      <w:lvlText w:val="%1."/>
      <w:lvlJc w:val="left"/>
      <w:pPr>
        <w:ind w:left="22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2640" w:hanging="360"/>
      </w:pPr>
    </w:lvl>
    <w:lvl w:ilvl="2">
      <w:start w:val="1"/>
      <w:numFmt w:val="lowerRoman"/>
      <w:lvlText w:val="%3."/>
      <w:lvlJc w:val="right"/>
      <w:pPr>
        <w:ind w:left="3360" w:hanging="180"/>
      </w:pPr>
    </w:lvl>
    <w:lvl w:ilvl="3">
      <w:start w:val="1"/>
      <w:numFmt w:val="decimal"/>
      <w:lvlText w:val="%4."/>
      <w:lvlJc w:val="left"/>
      <w:pPr>
        <w:ind w:left="4080" w:hanging="360"/>
      </w:pPr>
    </w:lvl>
    <w:lvl w:ilvl="4">
      <w:start w:val="1"/>
      <w:numFmt w:val="lowerLetter"/>
      <w:lvlText w:val="%5."/>
      <w:lvlJc w:val="left"/>
      <w:pPr>
        <w:ind w:left="4800" w:hanging="360"/>
      </w:pPr>
    </w:lvl>
    <w:lvl w:ilvl="5">
      <w:start w:val="1"/>
      <w:numFmt w:val="lowerRoman"/>
      <w:lvlText w:val="%6."/>
      <w:lvlJc w:val="right"/>
      <w:pPr>
        <w:ind w:left="5520" w:hanging="180"/>
      </w:pPr>
    </w:lvl>
    <w:lvl w:ilvl="6">
      <w:start w:val="1"/>
      <w:numFmt w:val="decimal"/>
      <w:lvlText w:val="%7."/>
      <w:lvlJc w:val="left"/>
      <w:pPr>
        <w:ind w:left="6240" w:hanging="360"/>
      </w:pPr>
    </w:lvl>
    <w:lvl w:ilvl="7">
      <w:start w:val="1"/>
      <w:numFmt w:val="lowerLetter"/>
      <w:lvlText w:val="%8."/>
      <w:lvlJc w:val="left"/>
      <w:pPr>
        <w:ind w:left="6960" w:hanging="360"/>
      </w:pPr>
    </w:lvl>
    <w:lvl w:ilvl="8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62342AC9"/>
    <w:multiLevelType w:val="multilevel"/>
    <w:tmpl w:val="2F1007F4"/>
    <w:styleLink w:val="WWNum14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62430202"/>
    <w:multiLevelType w:val="multilevel"/>
    <w:tmpl w:val="51581A4C"/>
    <w:styleLink w:val="WWNum9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707D4121"/>
    <w:multiLevelType w:val="multilevel"/>
    <w:tmpl w:val="C204C962"/>
    <w:styleLink w:val="WWNum12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812333543">
    <w:abstractNumId w:val="15"/>
  </w:num>
  <w:num w:numId="2" w16cid:durableId="2973443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047085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60063799">
    <w:abstractNumId w:val="8"/>
  </w:num>
  <w:num w:numId="5" w16cid:durableId="1571766138">
    <w:abstractNumId w:val="8"/>
  </w:num>
  <w:num w:numId="6" w16cid:durableId="897932434">
    <w:abstractNumId w:val="8"/>
  </w:num>
  <w:num w:numId="7" w16cid:durableId="1000427962">
    <w:abstractNumId w:val="2"/>
  </w:num>
  <w:num w:numId="8" w16cid:durableId="106595574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3688653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5057212">
    <w:abstractNumId w:val="14"/>
  </w:num>
  <w:num w:numId="11" w16cid:durableId="719986198">
    <w:abstractNumId w:val="14"/>
  </w:num>
  <w:num w:numId="12" w16cid:durableId="719980230">
    <w:abstractNumId w:val="17"/>
  </w:num>
  <w:num w:numId="13" w16cid:durableId="427385111">
    <w:abstractNumId w:val="17"/>
  </w:num>
  <w:num w:numId="14" w16cid:durableId="171922589">
    <w:abstractNumId w:val="17"/>
  </w:num>
  <w:num w:numId="15" w16cid:durableId="509953134">
    <w:abstractNumId w:val="6"/>
  </w:num>
  <w:num w:numId="16" w16cid:durableId="507015923">
    <w:abstractNumId w:val="6"/>
  </w:num>
  <w:num w:numId="17" w16cid:durableId="128786527">
    <w:abstractNumId w:val="6"/>
  </w:num>
  <w:num w:numId="18" w16cid:durableId="2048213310">
    <w:abstractNumId w:val="13"/>
  </w:num>
  <w:num w:numId="19" w16cid:durableId="300351860">
    <w:abstractNumId w:val="13"/>
  </w:num>
  <w:num w:numId="20" w16cid:durableId="2122649839">
    <w:abstractNumId w:val="13"/>
  </w:num>
  <w:num w:numId="21" w16cid:durableId="598179015">
    <w:abstractNumId w:val="4"/>
  </w:num>
  <w:num w:numId="22" w16cid:durableId="817260257">
    <w:abstractNumId w:val="4"/>
  </w:num>
  <w:num w:numId="23" w16cid:durableId="1213999649">
    <w:abstractNumId w:val="14"/>
  </w:num>
  <w:num w:numId="24" w16cid:durableId="928270475">
    <w:abstractNumId w:val="18"/>
  </w:num>
  <w:num w:numId="25" w16cid:durableId="797839304">
    <w:abstractNumId w:val="18"/>
  </w:num>
  <w:num w:numId="26" w16cid:durableId="1064763829">
    <w:abstractNumId w:val="5"/>
  </w:num>
  <w:num w:numId="27" w16cid:durableId="1793942316">
    <w:abstractNumId w:val="5"/>
  </w:num>
  <w:num w:numId="28" w16cid:durableId="1049651508">
    <w:abstractNumId w:val="5"/>
  </w:num>
  <w:num w:numId="29" w16cid:durableId="1972591088">
    <w:abstractNumId w:val="12"/>
  </w:num>
  <w:num w:numId="30" w16cid:durableId="1929339482">
    <w:abstractNumId w:val="12"/>
  </w:num>
  <w:num w:numId="31" w16cid:durableId="1807815147">
    <w:abstractNumId w:val="9"/>
  </w:num>
  <w:num w:numId="32" w16cid:durableId="2132935259">
    <w:abstractNumId w:val="9"/>
  </w:num>
  <w:num w:numId="33" w16cid:durableId="690692818">
    <w:abstractNumId w:val="18"/>
  </w:num>
  <w:num w:numId="34" w16cid:durableId="868029904">
    <w:abstractNumId w:val="9"/>
  </w:num>
  <w:num w:numId="35" w16cid:durableId="638152984">
    <w:abstractNumId w:val="3"/>
  </w:num>
  <w:num w:numId="36" w16cid:durableId="752746615">
    <w:abstractNumId w:val="3"/>
  </w:num>
  <w:num w:numId="37" w16cid:durableId="593787532">
    <w:abstractNumId w:val="4"/>
  </w:num>
  <w:num w:numId="38" w16cid:durableId="277611279">
    <w:abstractNumId w:val="11"/>
  </w:num>
  <w:num w:numId="39" w16cid:durableId="1347445097">
    <w:abstractNumId w:val="11"/>
  </w:num>
  <w:num w:numId="40" w16cid:durableId="313799094">
    <w:abstractNumId w:val="11"/>
  </w:num>
  <w:num w:numId="41" w16cid:durableId="1450319492">
    <w:abstractNumId w:val="7"/>
  </w:num>
  <w:num w:numId="42" w16cid:durableId="1624918293">
    <w:abstractNumId w:val="7"/>
  </w:num>
  <w:num w:numId="43" w16cid:durableId="900015766">
    <w:abstractNumId w:val="7"/>
  </w:num>
  <w:num w:numId="44" w16cid:durableId="2008822137">
    <w:abstractNumId w:val="3"/>
  </w:num>
  <w:num w:numId="45" w16cid:durableId="354766666">
    <w:abstractNumId w:val="0"/>
  </w:num>
  <w:num w:numId="46" w16cid:durableId="398334934">
    <w:abstractNumId w:val="0"/>
  </w:num>
  <w:num w:numId="47" w16cid:durableId="2101023866">
    <w:abstractNumId w:val="0"/>
  </w:num>
  <w:num w:numId="48" w16cid:durableId="927271051">
    <w:abstractNumId w:val="10"/>
  </w:num>
  <w:num w:numId="49" w16cid:durableId="568535329">
    <w:abstractNumId w:val="10"/>
  </w:num>
  <w:num w:numId="50" w16cid:durableId="172495682">
    <w:abstractNumId w:val="16"/>
  </w:num>
  <w:num w:numId="51" w16cid:durableId="741367661">
    <w:abstractNumId w:val="1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879"/>
    <w:rsid w:val="00001171"/>
    <w:rsid w:val="00015140"/>
    <w:rsid w:val="0002275F"/>
    <w:rsid w:val="00022F0B"/>
    <w:rsid w:val="00030AE8"/>
    <w:rsid w:val="00037A33"/>
    <w:rsid w:val="0004563A"/>
    <w:rsid w:val="00054C64"/>
    <w:rsid w:val="00076833"/>
    <w:rsid w:val="00077435"/>
    <w:rsid w:val="00080C98"/>
    <w:rsid w:val="00097D6D"/>
    <w:rsid w:val="000A3BBC"/>
    <w:rsid w:val="000A67E7"/>
    <w:rsid w:val="000B25EE"/>
    <w:rsid w:val="000E44E6"/>
    <w:rsid w:val="000E693A"/>
    <w:rsid w:val="00100AF3"/>
    <w:rsid w:val="00100E43"/>
    <w:rsid w:val="001032CE"/>
    <w:rsid w:val="00105B38"/>
    <w:rsid w:val="00122505"/>
    <w:rsid w:val="00133128"/>
    <w:rsid w:val="0014591B"/>
    <w:rsid w:val="00145D58"/>
    <w:rsid w:val="00157879"/>
    <w:rsid w:val="00160037"/>
    <w:rsid w:val="0017149D"/>
    <w:rsid w:val="001778DA"/>
    <w:rsid w:val="001830DD"/>
    <w:rsid w:val="001A5DDA"/>
    <w:rsid w:val="001B1C3D"/>
    <w:rsid w:val="001B714B"/>
    <w:rsid w:val="001C12C6"/>
    <w:rsid w:val="001C1A25"/>
    <w:rsid w:val="001E3C1F"/>
    <w:rsid w:val="001E6ADA"/>
    <w:rsid w:val="001E7F7E"/>
    <w:rsid w:val="001F2C24"/>
    <w:rsid w:val="002005DB"/>
    <w:rsid w:val="00205CC8"/>
    <w:rsid w:val="002074E5"/>
    <w:rsid w:val="00222EEB"/>
    <w:rsid w:val="00233832"/>
    <w:rsid w:val="00233FE2"/>
    <w:rsid w:val="002340C0"/>
    <w:rsid w:val="00247D2F"/>
    <w:rsid w:val="002534BF"/>
    <w:rsid w:val="002633A9"/>
    <w:rsid w:val="002739F6"/>
    <w:rsid w:val="0027753F"/>
    <w:rsid w:val="00277916"/>
    <w:rsid w:val="002827E0"/>
    <w:rsid w:val="002C5F68"/>
    <w:rsid w:val="002D2919"/>
    <w:rsid w:val="002D3306"/>
    <w:rsid w:val="002F4B0E"/>
    <w:rsid w:val="0030033E"/>
    <w:rsid w:val="0031186E"/>
    <w:rsid w:val="003123AD"/>
    <w:rsid w:val="00317510"/>
    <w:rsid w:val="00322D03"/>
    <w:rsid w:val="00341CAE"/>
    <w:rsid w:val="00342DF9"/>
    <w:rsid w:val="003441FE"/>
    <w:rsid w:val="00344FFE"/>
    <w:rsid w:val="003466D7"/>
    <w:rsid w:val="00355F07"/>
    <w:rsid w:val="00362B1F"/>
    <w:rsid w:val="00373541"/>
    <w:rsid w:val="00381F1E"/>
    <w:rsid w:val="0039160A"/>
    <w:rsid w:val="003A4530"/>
    <w:rsid w:val="003B2C12"/>
    <w:rsid w:val="003B75B9"/>
    <w:rsid w:val="003D784D"/>
    <w:rsid w:val="003E10C4"/>
    <w:rsid w:val="003F64C0"/>
    <w:rsid w:val="00402459"/>
    <w:rsid w:val="004031CE"/>
    <w:rsid w:val="004033F5"/>
    <w:rsid w:val="00412BCB"/>
    <w:rsid w:val="00425027"/>
    <w:rsid w:val="00430135"/>
    <w:rsid w:val="004308BD"/>
    <w:rsid w:val="004658F7"/>
    <w:rsid w:val="004675B6"/>
    <w:rsid w:val="004750BB"/>
    <w:rsid w:val="004757B0"/>
    <w:rsid w:val="0049319C"/>
    <w:rsid w:val="0049774D"/>
    <w:rsid w:val="004A0E6C"/>
    <w:rsid w:val="004A1E2E"/>
    <w:rsid w:val="004A67FD"/>
    <w:rsid w:val="004A734D"/>
    <w:rsid w:val="004B46F7"/>
    <w:rsid w:val="004D3745"/>
    <w:rsid w:val="004D408B"/>
    <w:rsid w:val="004E0576"/>
    <w:rsid w:val="004F65B2"/>
    <w:rsid w:val="0051669E"/>
    <w:rsid w:val="005260E7"/>
    <w:rsid w:val="00556997"/>
    <w:rsid w:val="00557EE7"/>
    <w:rsid w:val="00562DD9"/>
    <w:rsid w:val="00571185"/>
    <w:rsid w:val="005817EE"/>
    <w:rsid w:val="00594B97"/>
    <w:rsid w:val="005B5478"/>
    <w:rsid w:val="005C57B0"/>
    <w:rsid w:val="005E3157"/>
    <w:rsid w:val="00604F5F"/>
    <w:rsid w:val="0062111F"/>
    <w:rsid w:val="00623AB4"/>
    <w:rsid w:val="0063160A"/>
    <w:rsid w:val="00632399"/>
    <w:rsid w:val="00636BC2"/>
    <w:rsid w:val="006374A2"/>
    <w:rsid w:val="00650F99"/>
    <w:rsid w:val="00652B63"/>
    <w:rsid w:val="00656999"/>
    <w:rsid w:val="00683007"/>
    <w:rsid w:val="006C0E0B"/>
    <w:rsid w:val="006D62A6"/>
    <w:rsid w:val="006E2B9B"/>
    <w:rsid w:val="006E32DE"/>
    <w:rsid w:val="006E3AB2"/>
    <w:rsid w:val="00715236"/>
    <w:rsid w:val="007220A4"/>
    <w:rsid w:val="0072292C"/>
    <w:rsid w:val="0072429D"/>
    <w:rsid w:val="00725BF0"/>
    <w:rsid w:val="00775FAD"/>
    <w:rsid w:val="0078310E"/>
    <w:rsid w:val="007A019E"/>
    <w:rsid w:val="007B0DEA"/>
    <w:rsid w:val="007D39DA"/>
    <w:rsid w:val="007D7A08"/>
    <w:rsid w:val="007F187F"/>
    <w:rsid w:val="00821124"/>
    <w:rsid w:val="00865BDA"/>
    <w:rsid w:val="00876737"/>
    <w:rsid w:val="008809CB"/>
    <w:rsid w:val="008865FA"/>
    <w:rsid w:val="008B1CB2"/>
    <w:rsid w:val="008B5690"/>
    <w:rsid w:val="008B6231"/>
    <w:rsid w:val="008D15BD"/>
    <w:rsid w:val="008E3C22"/>
    <w:rsid w:val="008E66DE"/>
    <w:rsid w:val="008E684D"/>
    <w:rsid w:val="008F7F5D"/>
    <w:rsid w:val="009062AC"/>
    <w:rsid w:val="00912748"/>
    <w:rsid w:val="0091775D"/>
    <w:rsid w:val="00921848"/>
    <w:rsid w:val="00922C7E"/>
    <w:rsid w:val="00933287"/>
    <w:rsid w:val="00945B94"/>
    <w:rsid w:val="009735B8"/>
    <w:rsid w:val="009842E2"/>
    <w:rsid w:val="00984562"/>
    <w:rsid w:val="009B47B8"/>
    <w:rsid w:val="009B482F"/>
    <w:rsid w:val="009C47DC"/>
    <w:rsid w:val="009C6BA2"/>
    <w:rsid w:val="009D4078"/>
    <w:rsid w:val="009D6193"/>
    <w:rsid w:val="009E253A"/>
    <w:rsid w:val="009F6971"/>
    <w:rsid w:val="00A15EA8"/>
    <w:rsid w:val="00A253D7"/>
    <w:rsid w:val="00A41E63"/>
    <w:rsid w:val="00A4412E"/>
    <w:rsid w:val="00A53BD6"/>
    <w:rsid w:val="00A552BB"/>
    <w:rsid w:val="00A675FA"/>
    <w:rsid w:val="00A947E8"/>
    <w:rsid w:val="00AA1106"/>
    <w:rsid w:val="00AB2A9B"/>
    <w:rsid w:val="00AB6BC4"/>
    <w:rsid w:val="00AB7AD6"/>
    <w:rsid w:val="00AB7E37"/>
    <w:rsid w:val="00B013CC"/>
    <w:rsid w:val="00B07A14"/>
    <w:rsid w:val="00B74F34"/>
    <w:rsid w:val="00B8219B"/>
    <w:rsid w:val="00B82812"/>
    <w:rsid w:val="00B82FDD"/>
    <w:rsid w:val="00BB76A8"/>
    <w:rsid w:val="00BC33A7"/>
    <w:rsid w:val="00BC4850"/>
    <w:rsid w:val="00BD7EEF"/>
    <w:rsid w:val="00BE02C3"/>
    <w:rsid w:val="00BF0184"/>
    <w:rsid w:val="00BF0646"/>
    <w:rsid w:val="00C24470"/>
    <w:rsid w:val="00C36E19"/>
    <w:rsid w:val="00C4291D"/>
    <w:rsid w:val="00C444B5"/>
    <w:rsid w:val="00C44C2A"/>
    <w:rsid w:val="00C469E2"/>
    <w:rsid w:val="00C5638A"/>
    <w:rsid w:val="00C63B3A"/>
    <w:rsid w:val="00C746C9"/>
    <w:rsid w:val="00C77F66"/>
    <w:rsid w:val="00C861FC"/>
    <w:rsid w:val="00C9207D"/>
    <w:rsid w:val="00CA38BF"/>
    <w:rsid w:val="00CB51E1"/>
    <w:rsid w:val="00CB7D9C"/>
    <w:rsid w:val="00CC5358"/>
    <w:rsid w:val="00CC79EB"/>
    <w:rsid w:val="00CD733D"/>
    <w:rsid w:val="00D1497E"/>
    <w:rsid w:val="00D33F21"/>
    <w:rsid w:val="00D355FE"/>
    <w:rsid w:val="00D40B08"/>
    <w:rsid w:val="00D56FE9"/>
    <w:rsid w:val="00D80A91"/>
    <w:rsid w:val="00D96FCD"/>
    <w:rsid w:val="00DC163D"/>
    <w:rsid w:val="00DD1F9B"/>
    <w:rsid w:val="00DF0A57"/>
    <w:rsid w:val="00E11C0D"/>
    <w:rsid w:val="00E1208A"/>
    <w:rsid w:val="00E31CA9"/>
    <w:rsid w:val="00E4176E"/>
    <w:rsid w:val="00E46F5E"/>
    <w:rsid w:val="00E5257B"/>
    <w:rsid w:val="00E7150F"/>
    <w:rsid w:val="00E76178"/>
    <w:rsid w:val="00EA194C"/>
    <w:rsid w:val="00EA2E9D"/>
    <w:rsid w:val="00EA486F"/>
    <w:rsid w:val="00EA4AF3"/>
    <w:rsid w:val="00EA51DF"/>
    <w:rsid w:val="00EA7E09"/>
    <w:rsid w:val="00EB0B0F"/>
    <w:rsid w:val="00EC37FF"/>
    <w:rsid w:val="00EC6DBE"/>
    <w:rsid w:val="00ED2196"/>
    <w:rsid w:val="00ED4CEF"/>
    <w:rsid w:val="00ED606A"/>
    <w:rsid w:val="00EE4221"/>
    <w:rsid w:val="00F132C8"/>
    <w:rsid w:val="00F13FC7"/>
    <w:rsid w:val="00F14B69"/>
    <w:rsid w:val="00F17714"/>
    <w:rsid w:val="00F24640"/>
    <w:rsid w:val="00F26F3F"/>
    <w:rsid w:val="00F352B9"/>
    <w:rsid w:val="00F35D21"/>
    <w:rsid w:val="00F46EC5"/>
    <w:rsid w:val="00F80226"/>
    <w:rsid w:val="00F951AF"/>
    <w:rsid w:val="00FA2EED"/>
    <w:rsid w:val="00FA3A20"/>
    <w:rsid w:val="00FC3147"/>
    <w:rsid w:val="00FC3BE0"/>
    <w:rsid w:val="00FC415D"/>
    <w:rsid w:val="00FC5B40"/>
    <w:rsid w:val="00FE030E"/>
    <w:rsid w:val="00FE70F8"/>
    <w:rsid w:val="00FF1F79"/>
    <w:rsid w:val="01AE5452"/>
    <w:rsid w:val="143A932F"/>
    <w:rsid w:val="292FDE84"/>
    <w:rsid w:val="2BA8B66C"/>
    <w:rsid w:val="2EC4FB7F"/>
    <w:rsid w:val="4522CF6C"/>
    <w:rsid w:val="5C231A28"/>
    <w:rsid w:val="680D5AA6"/>
    <w:rsid w:val="6FF24C3C"/>
    <w:rsid w:val="7C92E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23213"/>
  <w15:chartTrackingRefBased/>
  <w15:docId w15:val="{40AEF139-F5E0-4010-9834-73590D4B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57879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hu-HU"/>
    </w:rPr>
  </w:style>
  <w:style w:type="paragraph" w:styleId="Cmsor1">
    <w:name w:val="heading 1"/>
    <w:basedOn w:val="Norml"/>
    <w:link w:val="Cmsor1Char"/>
    <w:uiPriority w:val="9"/>
    <w:qFormat/>
    <w:rsid w:val="007F187F"/>
    <w:pPr>
      <w:widowControl/>
      <w:suppressAutoHyphens w:val="0"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unhideWhenUsed/>
    <w:rsid w:val="00157879"/>
    <w:rPr>
      <w:sz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157879"/>
    <w:rPr>
      <w:rFonts w:ascii="Times New Roman" w:eastAsia="Times New Roman" w:hAnsi="Times New Roman" w:cs="Times New Roman"/>
      <w:kern w:val="3"/>
      <w:sz w:val="20"/>
      <w:szCs w:val="20"/>
      <w:lang w:eastAsia="hu-HU"/>
    </w:rPr>
  </w:style>
  <w:style w:type="paragraph" w:styleId="Megjegyzstrgya">
    <w:name w:val="annotation subject"/>
    <w:basedOn w:val="Jegyzetszveg"/>
    <w:link w:val="MegjegyzstrgyaChar"/>
    <w:semiHidden/>
    <w:unhideWhenUsed/>
    <w:rsid w:val="00157879"/>
    <w:pPr>
      <w:widowControl/>
    </w:pPr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157879"/>
    <w:rPr>
      <w:rFonts w:ascii="Times New Roman" w:eastAsia="Times New Roman" w:hAnsi="Times New Roman" w:cs="Times New Roman"/>
      <w:b/>
      <w:bCs/>
      <w:kern w:val="3"/>
      <w:sz w:val="20"/>
      <w:szCs w:val="20"/>
      <w:lang w:eastAsia="hu-HU"/>
    </w:rPr>
  </w:style>
  <w:style w:type="paragraph" w:customStyle="1" w:styleId="Standard">
    <w:name w:val="Standard"/>
    <w:rsid w:val="0015787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hu-HU"/>
    </w:rPr>
  </w:style>
  <w:style w:type="paragraph" w:customStyle="1" w:styleId="Textbody">
    <w:name w:val="Text body"/>
    <w:basedOn w:val="Standard"/>
    <w:rsid w:val="00157879"/>
    <w:pPr>
      <w:spacing w:after="140" w:line="288" w:lineRule="auto"/>
    </w:pPr>
  </w:style>
  <w:style w:type="paragraph" w:customStyle="1" w:styleId="Heading">
    <w:name w:val="Heading"/>
    <w:basedOn w:val="Standard"/>
    <w:next w:val="Textbody"/>
    <w:rsid w:val="0015787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dex">
    <w:name w:val="Index"/>
    <w:basedOn w:val="Standard"/>
    <w:rsid w:val="00157879"/>
    <w:pPr>
      <w:suppressLineNumbers/>
    </w:pPr>
    <w:rPr>
      <w:rFonts w:cs="Mangal"/>
    </w:rPr>
  </w:style>
  <w:style w:type="paragraph" w:customStyle="1" w:styleId="np">
    <w:name w:val="np"/>
    <w:basedOn w:val="Standard"/>
    <w:rsid w:val="00157879"/>
    <w:pPr>
      <w:spacing w:before="280" w:after="280"/>
    </w:pPr>
  </w:style>
  <w:style w:type="paragraph" w:customStyle="1" w:styleId="Framecontents">
    <w:name w:val="Frame contents"/>
    <w:basedOn w:val="Standard"/>
    <w:rsid w:val="00157879"/>
  </w:style>
  <w:style w:type="character" w:styleId="Jegyzethivatkozs">
    <w:name w:val="annotation reference"/>
    <w:semiHidden/>
    <w:unhideWhenUsed/>
    <w:rsid w:val="00157879"/>
    <w:rPr>
      <w:sz w:val="16"/>
      <w:szCs w:val="16"/>
    </w:rPr>
  </w:style>
  <w:style w:type="paragraph" w:styleId="lfej">
    <w:name w:val="header"/>
    <w:basedOn w:val="Standard"/>
    <w:link w:val="lfejChar"/>
    <w:uiPriority w:val="99"/>
    <w:unhideWhenUsed/>
    <w:rsid w:val="0015787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57879"/>
    <w:rPr>
      <w:rFonts w:ascii="Times New Roman" w:eastAsia="Times New Roman" w:hAnsi="Times New Roman" w:cs="Times New Roman"/>
      <w:kern w:val="3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15787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57879"/>
    <w:rPr>
      <w:rFonts w:ascii="Times New Roman" w:eastAsia="Times New Roman" w:hAnsi="Times New Roman" w:cs="Times New Roman"/>
      <w:kern w:val="3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semiHidden/>
    <w:unhideWhenUsed/>
    <w:rsid w:val="0015787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157879"/>
    <w:rPr>
      <w:rFonts w:ascii="Segoe UI" w:eastAsia="Times New Roman" w:hAnsi="Segoe UI" w:cs="Segoe UI"/>
      <w:kern w:val="3"/>
      <w:sz w:val="18"/>
      <w:szCs w:val="18"/>
      <w:lang w:eastAsia="hu-HU"/>
    </w:rPr>
  </w:style>
  <w:style w:type="paragraph" w:styleId="Dokumentumtrkp">
    <w:name w:val="Document Map"/>
    <w:basedOn w:val="Norml"/>
    <w:link w:val="DokumentumtrkpChar"/>
    <w:semiHidden/>
    <w:unhideWhenUsed/>
    <w:rsid w:val="00157879"/>
    <w:rPr>
      <w:rFonts w:ascii="Segoe UI" w:hAnsi="Segoe UI" w:cs="Segoe UI"/>
      <w:sz w:val="16"/>
      <w:szCs w:val="16"/>
    </w:rPr>
  </w:style>
  <w:style w:type="character" w:customStyle="1" w:styleId="DokumentumtrkpChar">
    <w:name w:val="Dokumentumtérkép Char"/>
    <w:basedOn w:val="Bekezdsalapbettpusa"/>
    <w:link w:val="Dokumentumtrkp"/>
    <w:semiHidden/>
    <w:rsid w:val="00157879"/>
    <w:rPr>
      <w:rFonts w:ascii="Segoe UI" w:eastAsia="Times New Roman" w:hAnsi="Segoe UI" w:cs="Segoe UI"/>
      <w:kern w:val="3"/>
      <w:sz w:val="16"/>
      <w:szCs w:val="16"/>
      <w:lang w:eastAsia="hu-HU"/>
    </w:rPr>
  </w:style>
  <w:style w:type="character" w:customStyle="1" w:styleId="Internetlink">
    <w:name w:val="Internet link"/>
    <w:rsid w:val="00157879"/>
    <w:rPr>
      <w:color w:val="0000FF"/>
      <w:u w:val="single" w:color="000000"/>
    </w:rPr>
  </w:style>
  <w:style w:type="character" w:customStyle="1" w:styleId="apple-converted-space">
    <w:name w:val="apple-converted-space"/>
    <w:basedOn w:val="Bekezdsalapbettpusa"/>
    <w:rsid w:val="00157879"/>
  </w:style>
  <w:style w:type="character" w:styleId="Kiemels2">
    <w:name w:val="Strong"/>
    <w:uiPriority w:val="22"/>
    <w:qFormat/>
    <w:rsid w:val="00157879"/>
    <w:rPr>
      <w:b/>
      <w:bCs/>
    </w:rPr>
  </w:style>
  <w:style w:type="character" w:customStyle="1" w:styleId="ListLabel1">
    <w:name w:val="ListLabel 1"/>
    <w:rsid w:val="00157879"/>
    <w:rPr>
      <w:b/>
      <w:bCs w:val="0"/>
    </w:rPr>
  </w:style>
  <w:style w:type="character" w:customStyle="1" w:styleId="ListLabel2">
    <w:name w:val="ListLabel 2"/>
    <w:rsid w:val="00157879"/>
    <w:rPr>
      <w:rFonts w:ascii="Courier New" w:hAnsi="Courier New" w:cs="Courier New" w:hint="default"/>
    </w:rPr>
  </w:style>
  <w:style w:type="character" w:customStyle="1" w:styleId="ListLabel3">
    <w:name w:val="ListLabel 3"/>
    <w:rsid w:val="00157879"/>
    <w:rPr>
      <w:rFonts w:ascii="Courier New" w:hAnsi="Courier New" w:cs="Courier New" w:hint="default"/>
    </w:rPr>
  </w:style>
  <w:style w:type="character" w:customStyle="1" w:styleId="ListLabel4">
    <w:name w:val="ListLabel 4"/>
    <w:rsid w:val="00157879"/>
    <w:rPr>
      <w:rFonts w:ascii="Courier New" w:hAnsi="Courier New" w:cs="Courier New" w:hint="default"/>
    </w:rPr>
  </w:style>
  <w:style w:type="character" w:customStyle="1" w:styleId="ListLabel5">
    <w:name w:val="ListLabel 5"/>
    <w:rsid w:val="00157879"/>
    <w:rPr>
      <w:rFonts w:ascii="Courier New" w:hAnsi="Courier New" w:cs="Courier New" w:hint="default"/>
    </w:rPr>
  </w:style>
  <w:style w:type="character" w:customStyle="1" w:styleId="ListLabel6">
    <w:name w:val="ListLabel 6"/>
    <w:rsid w:val="00157879"/>
    <w:rPr>
      <w:rFonts w:ascii="Courier New" w:hAnsi="Courier New" w:cs="Courier New" w:hint="default"/>
    </w:rPr>
  </w:style>
  <w:style w:type="character" w:customStyle="1" w:styleId="ListLabel7">
    <w:name w:val="ListLabel 7"/>
    <w:rsid w:val="00157879"/>
    <w:rPr>
      <w:rFonts w:ascii="Courier New" w:hAnsi="Courier New" w:cs="Courier New" w:hint="default"/>
    </w:rPr>
  </w:style>
  <w:style w:type="character" w:customStyle="1" w:styleId="ListLabel8">
    <w:name w:val="ListLabel 8"/>
    <w:rsid w:val="00157879"/>
    <w:rPr>
      <w:rFonts w:ascii="Courier New" w:hAnsi="Courier New" w:cs="Courier New" w:hint="default"/>
    </w:rPr>
  </w:style>
  <w:style w:type="character" w:customStyle="1" w:styleId="ListLabel9">
    <w:name w:val="ListLabel 9"/>
    <w:rsid w:val="00157879"/>
    <w:rPr>
      <w:rFonts w:ascii="Courier New" w:hAnsi="Courier New" w:cs="Courier New" w:hint="default"/>
    </w:rPr>
  </w:style>
  <w:style w:type="character" w:customStyle="1" w:styleId="ListLabel10">
    <w:name w:val="ListLabel 10"/>
    <w:rsid w:val="00157879"/>
    <w:rPr>
      <w:rFonts w:ascii="Courier New" w:hAnsi="Courier New" w:cs="Courier New" w:hint="default"/>
    </w:rPr>
  </w:style>
  <w:style w:type="character" w:customStyle="1" w:styleId="ListLabel11">
    <w:name w:val="ListLabel 11"/>
    <w:rsid w:val="00157879"/>
    <w:rPr>
      <w:rFonts w:ascii="Courier New" w:hAnsi="Courier New" w:cs="Courier New" w:hint="default"/>
    </w:rPr>
  </w:style>
  <w:style w:type="character" w:customStyle="1" w:styleId="ListLabel12">
    <w:name w:val="ListLabel 12"/>
    <w:rsid w:val="00157879"/>
    <w:rPr>
      <w:rFonts w:ascii="Courier New" w:hAnsi="Courier New" w:cs="Courier New" w:hint="default"/>
    </w:rPr>
  </w:style>
  <w:style w:type="character" w:customStyle="1" w:styleId="ListLabel13">
    <w:name w:val="ListLabel 13"/>
    <w:rsid w:val="00157879"/>
    <w:rPr>
      <w:rFonts w:ascii="Courier New" w:hAnsi="Courier New" w:cs="Courier New" w:hint="default"/>
    </w:rPr>
  </w:style>
  <w:style w:type="character" w:customStyle="1" w:styleId="ListLabel14">
    <w:name w:val="ListLabel 14"/>
    <w:rsid w:val="00157879"/>
    <w:rPr>
      <w:rFonts w:ascii="Times New Roman" w:eastAsia="Times New Roman" w:hAnsi="Times New Roman" w:cs="Times New Roman" w:hint="default"/>
      <w:b/>
      <w:bCs w:val="0"/>
    </w:rPr>
  </w:style>
  <w:style w:type="character" w:customStyle="1" w:styleId="ListLabel15">
    <w:name w:val="ListLabel 15"/>
    <w:rsid w:val="00157879"/>
    <w:rPr>
      <w:rFonts w:ascii="Courier New" w:hAnsi="Courier New" w:cs="Courier New" w:hint="default"/>
    </w:rPr>
  </w:style>
  <w:style w:type="character" w:customStyle="1" w:styleId="ListLabel16">
    <w:name w:val="ListLabel 16"/>
    <w:rsid w:val="00157879"/>
    <w:rPr>
      <w:rFonts w:ascii="Courier New" w:hAnsi="Courier New" w:cs="Courier New" w:hint="default"/>
    </w:rPr>
  </w:style>
  <w:style w:type="character" w:customStyle="1" w:styleId="ListLabel17">
    <w:name w:val="ListLabel 17"/>
    <w:rsid w:val="00157879"/>
    <w:rPr>
      <w:rFonts w:ascii="Courier New" w:hAnsi="Courier New" w:cs="Courier New" w:hint="default"/>
    </w:rPr>
  </w:style>
  <w:style w:type="character" w:customStyle="1" w:styleId="ListLabel18">
    <w:name w:val="ListLabel 18"/>
    <w:rsid w:val="00157879"/>
    <w:rPr>
      <w:rFonts w:ascii="Courier New" w:hAnsi="Courier New" w:cs="Courier New" w:hint="default"/>
    </w:rPr>
  </w:style>
  <w:style w:type="character" w:customStyle="1" w:styleId="ListLabel19">
    <w:name w:val="ListLabel 19"/>
    <w:rsid w:val="00157879"/>
    <w:rPr>
      <w:rFonts w:ascii="Courier New" w:hAnsi="Courier New" w:cs="Courier New" w:hint="default"/>
    </w:rPr>
  </w:style>
  <w:style w:type="character" w:customStyle="1" w:styleId="ListLabel20">
    <w:name w:val="ListLabel 20"/>
    <w:rsid w:val="00157879"/>
    <w:rPr>
      <w:rFonts w:ascii="Courier New" w:hAnsi="Courier New" w:cs="Courier New" w:hint="default"/>
    </w:rPr>
  </w:style>
  <w:style w:type="character" w:customStyle="1" w:styleId="ListLabel21">
    <w:name w:val="ListLabel 21"/>
    <w:rsid w:val="00157879"/>
    <w:rPr>
      <w:rFonts w:ascii="Courier New" w:hAnsi="Courier New" w:cs="Courier New" w:hint="default"/>
    </w:rPr>
  </w:style>
  <w:style w:type="character" w:customStyle="1" w:styleId="ListLabel22">
    <w:name w:val="ListLabel 22"/>
    <w:rsid w:val="00157879"/>
    <w:rPr>
      <w:rFonts w:ascii="Courier New" w:hAnsi="Courier New" w:cs="Courier New" w:hint="default"/>
    </w:rPr>
  </w:style>
  <w:style w:type="character" w:customStyle="1" w:styleId="ListLabel23">
    <w:name w:val="ListLabel 23"/>
    <w:rsid w:val="00157879"/>
    <w:rPr>
      <w:rFonts w:ascii="Courier New" w:hAnsi="Courier New" w:cs="Courier New" w:hint="default"/>
    </w:rPr>
  </w:style>
  <w:style w:type="character" w:customStyle="1" w:styleId="ListLabel24">
    <w:name w:val="ListLabel 24"/>
    <w:rsid w:val="00157879"/>
    <w:rPr>
      <w:rFonts w:ascii="Courier New" w:hAnsi="Courier New" w:cs="Courier New" w:hint="default"/>
    </w:rPr>
  </w:style>
  <w:style w:type="character" w:customStyle="1" w:styleId="ListLabel25">
    <w:name w:val="ListLabel 25"/>
    <w:rsid w:val="00157879"/>
    <w:rPr>
      <w:rFonts w:ascii="Courier New" w:hAnsi="Courier New" w:cs="Courier New" w:hint="default"/>
    </w:rPr>
  </w:style>
  <w:style w:type="character" w:customStyle="1" w:styleId="ListLabel26">
    <w:name w:val="ListLabel 26"/>
    <w:rsid w:val="00157879"/>
    <w:rPr>
      <w:rFonts w:ascii="Courier New" w:hAnsi="Courier New" w:cs="Courier New" w:hint="default"/>
    </w:rPr>
  </w:style>
  <w:style w:type="character" w:customStyle="1" w:styleId="ListLabel27">
    <w:name w:val="ListLabel 27"/>
    <w:rsid w:val="00157879"/>
    <w:rPr>
      <w:rFonts w:ascii="Courier New" w:hAnsi="Courier New" w:cs="Courier New" w:hint="default"/>
    </w:rPr>
  </w:style>
  <w:style w:type="character" w:customStyle="1" w:styleId="ListLabel28">
    <w:name w:val="ListLabel 28"/>
    <w:rsid w:val="00157879"/>
    <w:rPr>
      <w:rFonts w:ascii="Courier New" w:hAnsi="Courier New" w:cs="Courier New" w:hint="default"/>
    </w:rPr>
  </w:style>
  <w:style w:type="character" w:customStyle="1" w:styleId="ListLabel29">
    <w:name w:val="ListLabel 29"/>
    <w:rsid w:val="00157879"/>
    <w:rPr>
      <w:rFonts w:ascii="Courier New" w:hAnsi="Courier New" w:cs="Courier New" w:hint="default"/>
    </w:rPr>
  </w:style>
  <w:style w:type="character" w:customStyle="1" w:styleId="ListLabel30">
    <w:name w:val="ListLabel 30"/>
    <w:rsid w:val="00157879"/>
    <w:rPr>
      <w:rFonts w:ascii="Courier New" w:hAnsi="Courier New" w:cs="Courier New" w:hint="default"/>
    </w:rPr>
  </w:style>
  <w:style w:type="character" w:customStyle="1" w:styleId="ListLabel31">
    <w:name w:val="ListLabel 31"/>
    <w:rsid w:val="00157879"/>
    <w:rPr>
      <w:rFonts w:ascii="Courier New" w:hAnsi="Courier New" w:cs="Courier New" w:hint="default"/>
    </w:rPr>
  </w:style>
  <w:style w:type="character" w:customStyle="1" w:styleId="ListLabel32">
    <w:name w:val="ListLabel 32"/>
    <w:rsid w:val="00157879"/>
    <w:rPr>
      <w:rFonts w:ascii="Courier New" w:hAnsi="Courier New" w:cs="Courier New" w:hint="default"/>
    </w:rPr>
  </w:style>
  <w:style w:type="character" w:customStyle="1" w:styleId="ListLabel33">
    <w:name w:val="ListLabel 33"/>
    <w:rsid w:val="00157879"/>
    <w:rPr>
      <w:rFonts w:ascii="Courier New" w:hAnsi="Courier New" w:cs="Courier New" w:hint="default"/>
    </w:rPr>
  </w:style>
  <w:style w:type="character" w:customStyle="1" w:styleId="ListLabel34">
    <w:name w:val="ListLabel 34"/>
    <w:rsid w:val="00157879"/>
    <w:rPr>
      <w:rFonts w:ascii="Courier New" w:hAnsi="Courier New" w:cs="Courier New" w:hint="default"/>
    </w:rPr>
  </w:style>
  <w:style w:type="character" w:customStyle="1" w:styleId="ListLabel35">
    <w:name w:val="ListLabel 35"/>
    <w:rsid w:val="00157879"/>
    <w:rPr>
      <w:rFonts w:ascii="Courier New" w:hAnsi="Courier New" w:cs="Courier New" w:hint="default"/>
    </w:rPr>
  </w:style>
  <w:style w:type="character" w:customStyle="1" w:styleId="ListLabel36">
    <w:name w:val="ListLabel 36"/>
    <w:rsid w:val="00157879"/>
    <w:rPr>
      <w:rFonts w:ascii="Courier New" w:hAnsi="Courier New" w:cs="Courier New" w:hint="default"/>
    </w:rPr>
  </w:style>
  <w:style w:type="character" w:customStyle="1" w:styleId="ListLabel37">
    <w:name w:val="ListLabel 37"/>
    <w:rsid w:val="00157879"/>
    <w:rPr>
      <w:rFonts w:ascii="Courier New" w:hAnsi="Courier New" w:cs="Courier New" w:hint="default"/>
    </w:rPr>
  </w:style>
  <w:style w:type="character" w:customStyle="1" w:styleId="ListLabel38">
    <w:name w:val="ListLabel 38"/>
    <w:rsid w:val="00157879"/>
    <w:rPr>
      <w:rFonts w:ascii="Courier New" w:hAnsi="Courier New" w:cs="Courier New" w:hint="default"/>
    </w:rPr>
  </w:style>
  <w:style w:type="character" w:customStyle="1" w:styleId="ListLabel39">
    <w:name w:val="ListLabel 39"/>
    <w:rsid w:val="00157879"/>
    <w:rPr>
      <w:rFonts w:ascii="Courier New" w:hAnsi="Courier New" w:cs="Courier New" w:hint="default"/>
    </w:rPr>
  </w:style>
  <w:style w:type="character" w:customStyle="1" w:styleId="ListLabel40">
    <w:name w:val="ListLabel 40"/>
    <w:rsid w:val="00157879"/>
    <w:rPr>
      <w:rFonts w:ascii="Courier New" w:hAnsi="Courier New" w:cs="Courier New" w:hint="default"/>
    </w:rPr>
  </w:style>
  <w:style w:type="character" w:customStyle="1" w:styleId="ListLabel41">
    <w:name w:val="ListLabel 41"/>
    <w:rsid w:val="00157879"/>
    <w:rPr>
      <w:rFonts w:ascii="Courier New" w:hAnsi="Courier New" w:cs="Courier New" w:hint="default"/>
    </w:rPr>
  </w:style>
  <w:style w:type="character" w:customStyle="1" w:styleId="ListLabel42">
    <w:name w:val="ListLabel 42"/>
    <w:rsid w:val="00157879"/>
    <w:rPr>
      <w:rFonts w:ascii="Courier New" w:hAnsi="Courier New" w:cs="Courier New" w:hint="default"/>
    </w:rPr>
  </w:style>
  <w:style w:type="character" w:customStyle="1" w:styleId="ListLabel43">
    <w:name w:val="ListLabel 43"/>
    <w:rsid w:val="00157879"/>
    <w:rPr>
      <w:rFonts w:ascii="Courier New" w:hAnsi="Courier New" w:cs="Courier New" w:hint="default"/>
    </w:rPr>
  </w:style>
  <w:style w:type="character" w:customStyle="1" w:styleId="ListLabel44">
    <w:name w:val="ListLabel 44"/>
    <w:rsid w:val="00157879"/>
    <w:rPr>
      <w:rFonts w:ascii="Times New Roman" w:eastAsia="Times New Roman" w:hAnsi="Times New Roman" w:cs="Times New Roman" w:hint="default"/>
    </w:rPr>
  </w:style>
  <w:style w:type="character" w:customStyle="1" w:styleId="ListLabel45">
    <w:name w:val="ListLabel 45"/>
    <w:rsid w:val="00157879"/>
    <w:rPr>
      <w:rFonts w:ascii="Courier New" w:hAnsi="Courier New" w:cs="Courier New" w:hint="default"/>
    </w:rPr>
  </w:style>
  <w:style w:type="character" w:customStyle="1" w:styleId="ListLabel46">
    <w:name w:val="ListLabel 46"/>
    <w:rsid w:val="00157879"/>
    <w:rPr>
      <w:rFonts w:ascii="Courier New" w:hAnsi="Courier New" w:cs="Courier New" w:hint="default"/>
    </w:rPr>
  </w:style>
  <w:style w:type="character" w:customStyle="1" w:styleId="ListLabel47">
    <w:name w:val="ListLabel 47"/>
    <w:rsid w:val="00157879"/>
    <w:rPr>
      <w:rFonts w:ascii="Times New Roman" w:eastAsia="Times New Roman" w:hAnsi="Times New Roman" w:cs="Times New Roman" w:hint="default"/>
    </w:rPr>
  </w:style>
  <w:style w:type="character" w:customStyle="1" w:styleId="ListLabel48">
    <w:name w:val="ListLabel 48"/>
    <w:rsid w:val="00157879"/>
    <w:rPr>
      <w:rFonts w:ascii="Courier New" w:hAnsi="Courier New" w:cs="Courier New" w:hint="default"/>
    </w:rPr>
  </w:style>
  <w:style w:type="character" w:customStyle="1" w:styleId="ListLabel49">
    <w:name w:val="ListLabel 49"/>
    <w:rsid w:val="00157879"/>
    <w:rPr>
      <w:rFonts w:ascii="Courier New" w:hAnsi="Courier New" w:cs="Courier New" w:hint="default"/>
    </w:rPr>
  </w:style>
  <w:style w:type="paragraph" w:styleId="Kpalrs">
    <w:name w:val="caption"/>
    <w:basedOn w:val="Standard"/>
    <w:semiHidden/>
    <w:unhideWhenUsed/>
    <w:qFormat/>
    <w:rsid w:val="00157879"/>
    <w:pPr>
      <w:suppressLineNumbers/>
      <w:spacing w:before="120" w:after="120"/>
    </w:pPr>
    <w:rPr>
      <w:rFonts w:cs="Mangal"/>
      <w:i/>
      <w:iCs/>
    </w:rPr>
  </w:style>
  <w:style w:type="paragraph" w:styleId="NormlWeb">
    <w:name w:val="Normal (Web)"/>
    <w:basedOn w:val="Standard"/>
    <w:uiPriority w:val="99"/>
    <w:unhideWhenUsed/>
    <w:rsid w:val="00157879"/>
    <w:pPr>
      <w:spacing w:before="280" w:after="280"/>
    </w:pPr>
  </w:style>
  <w:style w:type="paragraph" w:customStyle="1" w:styleId="msonormal0">
    <w:name w:val="msonormal"/>
    <w:basedOn w:val="Standard"/>
    <w:rsid w:val="00157879"/>
    <w:pPr>
      <w:spacing w:before="280" w:after="280"/>
    </w:pPr>
  </w:style>
  <w:style w:type="paragraph" w:styleId="Lista">
    <w:name w:val="List"/>
    <w:basedOn w:val="Textbody"/>
    <w:semiHidden/>
    <w:unhideWhenUsed/>
    <w:rsid w:val="00157879"/>
    <w:rPr>
      <w:rFonts w:cs="Mangal"/>
    </w:rPr>
  </w:style>
  <w:style w:type="character" w:styleId="Hiperhivatkozs">
    <w:name w:val="Hyperlink"/>
    <w:basedOn w:val="Bekezdsalapbettpusa"/>
    <w:uiPriority w:val="99"/>
    <w:unhideWhenUsed/>
    <w:rsid w:val="00157879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157879"/>
    <w:rPr>
      <w:color w:val="800080"/>
      <w:u w:val="single"/>
    </w:rPr>
  </w:style>
  <w:style w:type="numbering" w:customStyle="1" w:styleId="WWNum1">
    <w:name w:val="WWNum1"/>
    <w:rsid w:val="00157879"/>
    <w:pPr>
      <w:numPr>
        <w:numId w:val="1"/>
      </w:numPr>
    </w:pPr>
  </w:style>
  <w:style w:type="numbering" w:customStyle="1" w:styleId="WWNum2">
    <w:name w:val="WWNum2"/>
    <w:rsid w:val="00157879"/>
    <w:pPr>
      <w:numPr>
        <w:numId w:val="4"/>
      </w:numPr>
    </w:pPr>
  </w:style>
  <w:style w:type="numbering" w:customStyle="1" w:styleId="WWNum16">
    <w:name w:val="WWNum16"/>
    <w:rsid w:val="00157879"/>
    <w:pPr>
      <w:numPr>
        <w:numId w:val="7"/>
      </w:numPr>
    </w:pPr>
  </w:style>
  <w:style w:type="numbering" w:customStyle="1" w:styleId="WWNum11">
    <w:name w:val="WWNum11"/>
    <w:rsid w:val="00157879"/>
    <w:pPr>
      <w:numPr>
        <w:numId w:val="10"/>
      </w:numPr>
    </w:pPr>
  </w:style>
  <w:style w:type="numbering" w:customStyle="1" w:styleId="WWNum9">
    <w:name w:val="WWNum9"/>
    <w:rsid w:val="00157879"/>
    <w:pPr>
      <w:numPr>
        <w:numId w:val="12"/>
      </w:numPr>
    </w:pPr>
  </w:style>
  <w:style w:type="numbering" w:customStyle="1" w:styleId="WWNum10">
    <w:name w:val="WWNum10"/>
    <w:rsid w:val="00157879"/>
    <w:pPr>
      <w:numPr>
        <w:numId w:val="15"/>
      </w:numPr>
    </w:pPr>
  </w:style>
  <w:style w:type="numbering" w:customStyle="1" w:styleId="WWNum4">
    <w:name w:val="WWNum4"/>
    <w:rsid w:val="00157879"/>
    <w:pPr>
      <w:numPr>
        <w:numId w:val="18"/>
      </w:numPr>
    </w:pPr>
  </w:style>
  <w:style w:type="numbering" w:customStyle="1" w:styleId="WWNum5">
    <w:name w:val="WWNum5"/>
    <w:rsid w:val="00157879"/>
    <w:pPr>
      <w:numPr>
        <w:numId w:val="21"/>
      </w:numPr>
    </w:pPr>
  </w:style>
  <w:style w:type="numbering" w:customStyle="1" w:styleId="WWNum12">
    <w:name w:val="WWNum12"/>
    <w:rsid w:val="00157879"/>
    <w:pPr>
      <w:numPr>
        <w:numId w:val="24"/>
      </w:numPr>
    </w:pPr>
  </w:style>
  <w:style w:type="numbering" w:customStyle="1" w:styleId="WWNum13">
    <w:name w:val="WWNum13"/>
    <w:rsid w:val="00157879"/>
    <w:pPr>
      <w:numPr>
        <w:numId w:val="26"/>
      </w:numPr>
    </w:pPr>
  </w:style>
  <w:style w:type="numbering" w:customStyle="1" w:styleId="WWNum15">
    <w:name w:val="WWNum15"/>
    <w:rsid w:val="00157879"/>
    <w:pPr>
      <w:numPr>
        <w:numId w:val="29"/>
      </w:numPr>
    </w:pPr>
  </w:style>
  <w:style w:type="numbering" w:customStyle="1" w:styleId="WWNum3">
    <w:name w:val="WWNum3"/>
    <w:rsid w:val="00157879"/>
    <w:pPr>
      <w:numPr>
        <w:numId w:val="31"/>
      </w:numPr>
    </w:pPr>
  </w:style>
  <w:style w:type="numbering" w:customStyle="1" w:styleId="WWNum6">
    <w:name w:val="WWNum6"/>
    <w:rsid w:val="00157879"/>
    <w:pPr>
      <w:numPr>
        <w:numId w:val="35"/>
      </w:numPr>
    </w:pPr>
  </w:style>
  <w:style w:type="numbering" w:customStyle="1" w:styleId="WWNum7">
    <w:name w:val="WWNum7"/>
    <w:rsid w:val="00157879"/>
    <w:pPr>
      <w:numPr>
        <w:numId w:val="38"/>
      </w:numPr>
    </w:pPr>
  </w:style>
  <w:style w:type="numbering" w:customStyle="1" w:styleId="WWNum8">
    <w:name w:val="WWNum8"/>
    <w:rsid w:val="00157879"/>
    <w:pPr>
      <w:numPr>
        <w:numId w:val="41"/>
      </w:numPr>
    </w:pPr>
  </w:style>
  <w:style w:type="numbering" w:customStyle="1" w:styleId="WWNum17">
    <w:name w:val="WWNum17"/>
    <w:rsid w:val="00157879"/>
    <w:pPr>
      <w:numPr>
        <w:numId w:val="45"/>
      </w:numPr>
    </w:pPr>
  </w:style>
  <w:style w:type="numbering" w:customStyle="1" w:styleId="WWNum18">
    <w:name w:val="WWNum18"/>
    <w:rsid w:val="00157879"/>
    <w:pPr>
      <w:numPr>
        <w:numId w:val="48"/>
      </w:numPr>
    </w:pPr>
  </w:style>
  <w:style w:type="numbering" w:customStyle="1" w:styleId="WWNum14">
    <w:name w:val="WWNum14"/>
    <w:rsid w:val="00157879"/>
    <w:pPr>
      <w:numPr>
        <w:numId w:val="50"/>
      </w:numPr>
    </w:pPr>
  </w:style>
  <w:style w:type="character" w:customStyle="1" w:styleId="Cmsor1Char">
    <w:name w:val="Címsor 1 Char"/>
    <w:basedOn w:val="Bekezdsalapbettpusa"/>
    <w:link w:val="Cmsor1"/>
    <w:uiPriority w:val="9"/>
    <w:rsid w:val="007F187F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Nincstrkz">
    <w:name w:val="No Spacing"/>
    <w:uiPriority w:val="1"/>
    <w:qFormat/>
    <w:rsid w:val="007F187F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hu-HU"/>
    </w:rPr>
  </w:style>
  <w:style w:type="table" w:styleId="Rcsostblzat">
    <w:name w:val="Table Grid"/>
    <w:basedOn w:val="Normltblzat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aszerbekezds">
    <w:name w:val="List Paragraph"/>
    <w:basedOn w:val="Norml"/>
    <w:uiPriority w:val="34"/>
    <w:qFormat/>
    <w:rsid w:val="00373541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8E3C22"/>
    <w:rPr>
      <w:color w:val="605E5C"/>
      <w:shd w:val="clear" w:color="auto" w:fill="E1DFDD"/>
    </w:rPr>
  </w:style>
  <w:style w:type="character" w:customStyle="1" w:styleId="highlighted">
    <w:name w:val="highlighted"/>
    <w:basedOn w:val="Bekezdsalapbettpusa"/>
    <w:rsid w:val="002633A9"/>
  </w:style>
  <w:style w:type="paragraph" w:customStyle="1" w:styleId="al">
    <w:name w:val="al"/>
    <w:basedOn w:val="Norml"/>
    <w:rsid w:val="00F35D21"/>
    <w:pPr>
      <w:widowControl/>
      <w:suppressAutoHyphens w:val="0"/>
      <w:autoSpaceDN/>
      <w:spacing w:before="100" w:beforeAutospacing="1" w:after="100" w:afterAutospacing="1"/>
    </w:pPr>
    <w:rPr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5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5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3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9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kwautosiskola@gmail.com" TargetMode="External"/><Relationship Id="rId13" Type="http://schemas.openxmlformats.org/officeDocument/2006/relationships/image" Target="media/image1.png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6BCD9-2838-49AE-A276-FBC1CDB0E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33</Pages>
  <Words>6435</Words>
  <Characters>44402</Characters>
  <Application>Microsoft Office Word</Application>
  <DocSecurity>0</DocSecurity>
  <Lines>370</Lines>
  <Paragraphs>101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50736</CharactersWithSpaces>
  <SharedDoc>false</SharedDoc>
  <HLinks>
    <vt:vector size="30" baseType="variant">
      <vt:variant>
        <vt:i4>3866737</vt:i4>
      </vt:variant>
      <vt:variant>
        <vt:i4>12</vt:i4>
      </vt:variant>
      <vt:variant>
        <vt:i4>0</vt:i4>
      </vt:variant>
      <vt:variant>
        <vt:i4>5</vt:i4>
      </vt:variant>
      <vt:variant>
        <vt:lpwstr>https://net.jogtar.hu/jogszabaly?dbnum=1&amp;docid=A0500024.GKM&amp;mahu=1</vt:lpwstr>
      </vt:variant>
      <vt:variant>
        <vt:lpwstr>lbj275id7947</vt:lpwstr>
      </vt:variant>
      <vt:variant>
        <vt:i4>3801201</vt:i4>
      </vt:variant>
      <vt:variant>
        <vt:i4>9</vt:i4>
      </vt:variant>
      <vt:variant>
        <vt:i4>0</vt:i4>
      </vt:variant>
      <vt:variant>
        <vt:i4>5</vt:i4>
      </vt:variant>
      <vt:variant>
        <vt:lpwstr>https://net.jogtar.hu/jogszabaly?dbnum=1&amp;docid=A0500024.GKM&amp;mahu=1</vt:lpwstr>
      </vt:variant>
      <vt:variant>
        <vt:lpwstr>lbj274id7947</vt:lpwstr>
      </vt:variant>
      <vt:variant>
        <vt:i4>3997809</vt:i4>
      </vt:variant>
      <vt:variant>
        <vt:i4>6</vt:i4>
      </vt:variant>
      <vt:variant>
        <vt:i4>0</vt:i4>
      </vt:variant>
      <vt:variant>
        <vt:i4>5</vt:i4>
      </vt:variant>
      <vt:variant>
        <vt:lpwstr>https://net.jogtar.hu/jogszabaly?dbnum=1&amp;docid=A0500024.GKM&amp;mahu=1</vt:lpwstr>
      </vt:variant>
      <vt:variant>
        <vt:lpwstr>lbj273id7947</vt:lpwstr>
      </vt:variant>
      <vt:variant>
        <vt:i4>655382</vt:i4>
      </vt:variant>
      <vt:variant>
        <vt:i4>3</vt:i4>
      </vt:variant>
      <vt:variant>
        <vt:i4>0</vt:i4>
      </vt:variant>
      <vt:variant>
        <vt:i4>5</vt:i4>
      </vt:variant>
      <vt:variant>
        <vt:lpwstr>http://www.drivergki.hu/</vt:lpwstr>
      </vt:variant>
      <vt:variant>
        <vt:lpwstr/>
      </vt:variant>
      <vt:variant>
        <vt:i4>7536723</vt:i4>
      </vt:variant>
      <vt:variant>
        <vt:i4>0</vt:i4>
      </vt:variant>
      <vt:variant>
        <vt:i4>0</vt:i4>
      </vt:variant>
      <vt:variant>
        <vt:i4>5</vt:i4>
      </vt:variant>
      <vt:variant>
        <vt:lpwstr>mailto:driver@invitel.hu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Driver- Hood kft</dc:creator>
  <cp:keywords/>
  <dc:description/>
  <cp:lastModifiedBy>Driver- Hood kft</cp:lastModifiedBy>
  <cp:revision>3</cp:revision>
  <cp:lastPrinted>2019-10-10T05:43:00Z</cp:lastPrinted>
  <dcterms:created xsi:type="dcterms:W3CDTF">2025-07-30T12:18:00Z</dcterms:created>
  <dcterms:modified xsi:type="dcterms:W3CDTF">2025-07-30T12:28:00Z</dcterms:modified>
</cp:coreProperties>
</file>